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717AA" w14:textId="77777777" w:rsidR="007B634A" w:rsidRDefault="007B634A" w:rsidP="003D1B9D">
      <w:pPr>
        <w:tabs>
          <w:tab w:val="right" w:leader="underscore" w:pos="8505"/>
        </w:tabs>
        <w:spacing w:after="0" w:line="240" w:lineRule="auto"/>
        <w:rPr>
          <w:rFonts w:ascii="Times New Roman" w:eastAsia="Times New Roman" w:hAnsi="Times New Roman" w:cs="Times New Roman"/>
          <w:b/>
          <w:bCs/>
          <w:sz w:val="24"/>
          <w:szCs w:val="24"/>
          <w:lang w:val="lt-LT" w:eastAsia="lt-LT"/>
        </w:rPr>
      </w:pPr>
    </w:p>
    <w:p w14:paraId="66B48CF8" w14:textId="5BD8ACB9" w:rsidR="002C64BF" w:rsidRPr="00F62AF3" w:rsidRDefault="002C64BF" w:rsidP="00F62AF3">
      <w:pPr>
        <w:tabs>
          <w:tab w:val="right" w:leader="underscore" w:pos="8505"/>
        </w:tabs>
        <w:spacing w:after="0" w:line="240" w:lineRule="auto"/>
        <w:jc w:val="center"/>
        <w:rPr>
          <w:rFonts w:ascii="Times New Roman" w:eastAsia="Times New Roman" w:hAnsi="Times New Roman" w:cs="Times New Roman"/>
          <w:b/>
          <w:bCs/>
          <w:sz w:val="24"/>
          <w:szCs w:val="24"/>
          <w:lang w:val="lt-LT" w:eastAsia="lt-LT"/>
        </w:rPr>
      </w:pPr>
      <w:r w:rsidRPr="002C64BF">
        <w:rPr>
          <w:rFonts w:ascii="Times New Roman" w:eastAsia="Times New Roman" w:hAnsi="Times New Roman" w:cs="Times New Roman"/>
          <w:b/>
          <w:bCs/>
          <w:sz w:val="24"/>
          <w:szCs w:val="24"/>
          <w:lang w:val="lt-LT" w:eastAsia="lt-LT"/>
        </w:rPr>
        <w:t>TECHNIN</w:t>
      </w:r>
      <w:r w:rsidR="00611ED8">
        <w:rPr>
          <w:rFonts w:ascii="Times New Roman" w:eastAsia="Times New Roman" w:hAnsi="Times New Roman" w:cs="Times New Roman"/>
          <w:b/>
          <w:bCs/>
          <w:sz w:val="24"/>
          <w:szCs w:val="24"/>
          <w:lang w:val="lt-LT" w:eastAsia="lt-LT"/>
        </w:rPr>
        <w:t>Ė</w:t>
      </w:r>
      <w:r w:rsidRPr="002C64BF">
        <w:rPr>
          <w:rFonts w:ascii="Times New Roman" w:eastAsia="Times New Roman" w:hAnsi="Times New Roman" w:cs="Times New Roman"/>
          <w:b/>
          <w:bCs/>
          <w:sz w:val="24"/>
          <w:szCs w:val="24"/>
          <w:lang w:val="lt-LT" w:eastAsia="lt-LT"/>
        </w:rPr>
        <w:t xml:space="preserve"> SPECIFIKACI</w:t>
      </w:r>
      <w:r w:rsidR="00611ED8">
        <w:rPr>
          <w:rFonts w:ascii="Times New Roman" w:eastAsia="Times New Roman" w:hAnsi="Times New Roman" w:cs="Times New Roman"/>
          <w:b/>
          <w:bCs/>
          <w:sz w:val="24"/>
          <w:szCs w:val="24"/>
          <w:lang w:val="lt-LT" w:eastAsia="lt-LT"/>
        </w:rPr>
        <w:t>JA</w:t>
      </w:r>
    </w:p>
    <w:p w14:paraId="2FB33B99" w14:textId="77777777" w:rsidR="00FE28E8" w:rsidRPr="00787906" w:rsidRDefault="00FE28E8" w:rsidP="00F62AF3">
      <w:pPr>
        <w:spacing w:after="0" w:line="240" w:lineRule="auto"/>
        <w:contextualSpacing/>
        <w:rPr>
          <w:rFonts w:ascii="Times New Roman" w:eastAsia="Calibri" w:hAnsi="Times New Roman" w:cs="Times New Roman"/>
          <w:b/>
          <w:sz w:val="24"/>
          <w:szCs w:val="24"/>
          <w:lang w:val="lt-LT"/>
        </w:rPr>
      </w:pPr>
    </w:p>
    <w:p w14:paraId="422AC4D6" w14:textId="77777777" w:rsidR="00FE28E8" w:rsidRPr="004C2CB5" w:rsidRDefault="00FE28E8" w:rsidP="00FE28E8">
      <w:pPr>
        <w:pStyle w:val="Sraopastraipa"/>
        <w:spacing w:after="120"/>
        <w:ind w:left="1440"/>
        <w:rPr>
          <w:rFonts w:ascii="Times New Roman" w:hAnsi="Times New Roman"/>
          <w:szCs w:val="24"/>
          <w:lang w:val="lt-LT" w:bidi="en-US"/>
        </w:rPr>
      </w:pPr>
    </w:p>
    <w:p w14:paraId="7DCE0C8C" w14:textId="75872181" w:rsidR="00FE28E8" w:rsidRPr="00D800E7" w:rsidRDefault="00FE28E8" w:rsidP="00A53035">
      <w:pPr>
        <w:pStyle w:val="Sraopastraipa"/>
        <w:numPr>
          <w:ilvl w:val="0"/>
          <w:numId w:val="18"/>
        </w:numPr>
        <w:suppressAutoHyphens/>
        <w:ind w:left="-142" w:firstLine="992"/>
        <w:jc w:val="both"/>
        <w:rPr>
          <w:rFonts w:ascii="Times New Roman" w:eastAsia="Calibri" w:hAnsi="Times New Roman"/>
          <w:szCs w:val="24"/>
          <w:lang w:val="lt-LT" w:eastAsia="zh-CN"/>
        </w:rPr>
      </w:pPr>
      <w:r w:rsidRPr="004C2CB5">
        <w:rPr>
          <w:rFonts w:ascii="Times New Roman" w:eastAsia="Calibri" w:hAnsi="Times New Roman"/>
          <w:szCs w:val="24"/>
          <w:lang w:val="lt-LT" w:eastAsia="zh-CN"/>
        </w:rPr>
        <w:t>Pirkimo objektas – Elektromobilis</w:t>
      </w:r>
      <w:r w:rsidR="002F65DE" w:rsidRPr="004C2CB5">
        <w:rPr>
          <w:rFonts w:ascii="Times New Roman" w:eastAsia="Calibri" w:hAnsi="Times New Roman"/>
          <w:szCs w:val="24"/>
          <w:lang w:val="lt-LT" w:eastAsia="zh-CN"/>
        </w:rPr>
        <w:t xml:space="preserve"> (toliau – </w:t>
      </w:r>
      <w:r w:rsidR="00787906" w:rsidRPr="004C2CB5">
        <w:rPr>
          <w:rFonts w:ascii="Times New Roman" w:eastAsia="Calibri" w:hAnsi="Times New Roman"/>
          <w:szCs w:val="24"/>
          <w:lang w:val="lt-LT" w:eastAsia="zh-CN"/>
        </w:rPr>
        <w:t>p</w:t>
      </w:r>
      <w:r w:rsidR="002F65DE" w:rsidRPr="004C2CB5">
        <w:rPr>
          <w:rFonts w:ascii="Times New Roman" w:eastAsia="Calibri" w:hAnsi="Times New Roman"/>
          <w:szCs w:val="24"/>
          <w:lang w:val="lt-LT" w:eastAsia="zh-CN"/>
        </w:rPr>
        <w:t>rekė)</w:t>
      </w:r>
      <w:r w:rsidRPr="004C2CB5">
        <w:rPr>
          <w:rFonts w:ascii="Times New Roman" w:eastAsia="Calibri" w:hAnsi="Times New Roman"/>
          <w:szCs w:val="24"/>
          <w:lang w:val="lt-LT" w:eastAsia="zh-CN"/>
        </w:rPr>
        <w:t xml:space="preserve">, 1 </w:t>
      </w:r>
      <w:proofErr w:type="spellStart"/>
      <w:r w:rsidRPr="004C2CB5">
        <w:rPr>
          <w:rFonts w:ascii="Times New Roman" w:eastAsia="Calibri" w:hAnsi="Times New Roman"/>
          <w:szCs w:val="24"/>
          <w:lang w:val="lt-LT" w:eastAsia="zh-CN"/>
        </w:rPr>
        <w:t>vnt</w:t>
      </w:r>
      <w:proofErr w:type="spellEnd"/>
      <w:r w:rsidR="00D800E7">
        <w:rPr>
          <w:rFonts w:ascii="Times New Roman" w:eastAsia="Calibri" w:hAnsi="Times New Roman"/>
          <w:szCs w:val="24"/>
          <w:lang w:val="lt-LT" w:eastAsia="zh-CN"/>
        </w:rPr>
        <w:t>, (</w:t>
      </w:r>
      <w:r w:rsidR="00D30CCD" w:rsidRPr="00D30CCD">
        <w:rPr>
          <w:rFonts w:ascii="Times New Roman" w:eastAsia="Calibri" w:hAnsi="Times New Roman"/>
          <w:bCs/>
          <w:szCs w:val="24"/>
          <w:lang w:val="lt-LT" w:eastAsia="zh-CN"/>
        </w:rPr>
        <w:t>turi būti naujas</w:t>
      </w:r>
      <w:r w:rsidR="00B833A7">
        <w:rPr>
          <w:rFonts w:ascii="Times New Roman" w:eastAsia="Calibri" w:hAnsi="Times New Roman"/>
          <w:bCs/>
          <w:szCs w:val="24"/>
          <w:lang w:val="lt-LT" w:eastAsia="zh-CN"/>
        </w:rPr>
        <w:t xml:space="preserve"> </w:t>
      </w:r>
      <w:r w:rsidR="00B833A7" w:rsidRPr="00D800E7">
        <w:rPr>
          <w:rFonts w:ascii="Times New Roman" w:eastAsia="Calibri" w:hAnsi="Times New Roman"/>
          <w:bCs/>
          <w:szCs w:val="24"/>
          <w:lang w:val="lt-LT" w:eastAsia="zh-CN"/>
        </w:rPr>
        <w:t>ir nenaudotas).</w:t>
      </w:r>
    </w:p>
    <w:p w14:paraId="11F7AE03" w14:textId="681693A2" w:rsidR="00FE28E8" w:rsidRPr="00874828" w:rsidRDefault="00FE28E8" w:rsidP="00A53035">
      <w:pPr>
        <w:pStyle w:val="Sraopastraipa"/>
        <w:numPr>
          <w:ilvl w:val="0"/>
          <w:numId w:val="18"/>
        </w:numPr>
        <w:suppressAutoHyphens/>
        <w:ind w:left="-142" w:firstLine="992"/>
        <w:jc w:val="both"/>
        <w:rPr>
          <w:rFonts w:ascii="Times New Roman" w:eastAsia="Calibri" w:hAnsi="Times New Roman"/>
          <w:szCs w:val="24"/>
          <w:lang w:val="lt-LT" w:eastAsia="zh-CN"/>
        </w:rPr>
      </w:pPr>
      <w:r w:rsidRPr="00874828">
        <w:rPr>
          <w:rFonts w:ascii="Times New Roman" w:eastAsia="Calibri" w:hAnsi="Times New Roman"/>
          <w:szCs w:val="24"/>
          <w:lang w:val="lt-LT" w:eastAsia="zh-CN"/>
        </w:rPr>
        <w:t xml:space="preserve">Prekės registracija – Tiekėjas įsipareigoja įregistruoti transporto priemonę VĮ Regitra </w:t>
      </w:r>
      <w:r w:rsidR="00B833A7" w:rsidRPr="00874828">
        <w:rPr>
          <w:rFonts w:ascii="Times New Roman" w:eastAsia="Calibri" w:hAnsi="Times New Roman"/>
          <w:szCs w:val="24"/>
          <w:lang w:val="lt-LT" w:eastAsia="zh-CN"/>
        </w:rPr>
        <w:t xml:space="preserve">VšĮ </w:t>
      </w:r>
      <w:r w:rsidR="00B833A7" w:rsidRPr="00874828">
        <w:rPr>
          <w:rFonts w:ascii="Times New Roman" w:eastAsia="Calibri" w:hAnsi="Times New Roman"/>
          <w:szCs w:val="24"/>
          <w:lang w:eastAsia="zh-CN"/>
        </w:rPr>
        <w:t xml:space="preserve">Šalčininkų </w:t>
      </w:r>
      <w:r w:rsidR="00B833A7" w:rsidRPr="00874828">
        <w:rPr>
          <w:rFonts w:ascii="Times New Roman" w:eastAsia="Calibri" w:hAnsi="Times New Roman"/>
          <w:szCs w:val="24"/>
          <w:lang w:val="lt-LT" w:eastAsia="zh-CN"/>
        </w:rPr>
        <w:t xml:space="preserve">pirminės sveikatos priežiūros centro </w:t>
      </w:r>
      <w:r w:rsidRPr="00874828">
        <w:rPr>
          <w:rFonts w:ascii="Times New Roman" w:eastAsiaTheme="minorHAnsi" w:hAnsi="Times New Roman"/>
          <w:szCs w:val="24"/>
          <w:lang w:val="lt-LT"/>
        </w:rPr>
        <w:t>vardu ne vėliau nei Prekės perdavimo dieną.</w:t>
      </w:r>
    </w:p>
    <w:p w14:paraId="305495B5" w14:textId="6B888DFE" w:rsidR="00AD6F48" w:rsidRPr="00D800E7" w:rsidRDefault="00FE28E8" w:rsidP="00A53035">
      <w:pPr>
        <w:pStyle w:val="Sraopastraipa"/>
        <w:numPr>
          <w:ilvl w:val="0"/>
          <w:numId w:val="18"/>
        </w:numPr>
        <w:ind w:left="-142" w:firstLine="992"/>
        <w:jc w:val="both"/>
        <w:rPr>
          <w:rFonts w:ascii="Times New Roman" w:hAnsi="Times New Roman"/>
          <w:szCs w:val="24"/>
          <w:lang w:val="lt-LT"/>
        </w:rPr>
      </w:pPr>
      <w:r w:rsidRPr="00D800E7">
        <w:rPr>
          <w:rFonts w:ascii="Times New Roman" w:eastAsia="Calibri" w:hAnsi="Times New Roman"/>
          <w:szCs w:val="24"/>
          <w:lang w:val="lt-LT" w:eastAsia="zh-CN"/>
        </w:rPr>
        <w:t>Draudimas</w:t>
      </w:r>
      <w:r w:rsidR="00B833A7" w:rsidRPr="00D800E7">
        <w:rPr>
          <w:rFonts w:ascii="Times New Roman" w:eastAsia="Calibri" w:hAnsi="Times New Roman"/>
          <w:szCs w:val="24"/>
          <w:lang w:val="lt-LT" w:eastAsia="zh-CN"/>
        </w:rPr>
        <w:t xml:space="preserve"> – pateikti </w:t>
      </w:r>
      <w:r w:rsidRPr="00D800E7">
        <w:rPr>
          <w:rFonts w:ascii="Times New Roman" w:eastAsiaTheme="minorHAnsi" w:hAnsi="Times New Roman"/>
          <w:szCs w:val="24"/>
          <w:lang w:val="lt-LT"/>
        </w:rPr>
        <w:t>transporto priemon</w:t>
      </w:r>
      <w:r w:rsidR="00C13FA7" w:rsidRPr="00D800E7">
        <w:rPr>
          <w:rFonts w:ascii="Times New Roman" w:eastAsiaTheme="minorHAnsi" w:hAnsi="Times New Roman"/>
          <w:szCs w:val="24"/>
          <w:lang w:val="lt-LT"/>
        </w:rPr>
        <w:t>ės</w:t>
      </w:r>
      <w:r w:rsidRPr="00D800E7">
        <w:rPr>
          <w:rFonts w:ascii="Times New Roman" w:eastAsiaTheme="minorHAnsi" w:hAnsi="Times New Roman"/>
          <w:szCs w:val="24"/>
          <w:lang w:val="lt-LT"/>
        </w:rPr>
        <w:t xml:space="preserve"> valdytojų civilinės atsakomybės privalomojo draudimo sutarties liudijim</w:t>
      </w:r>
      <w:r w:rsidR="00B833A7" w:rsidRPr="00D800E7">
        <w:rPr>
          <w:rFonts w:ascii="Times New Roman" w:eastAsiaTheme="minorHAnsi" w:hAnsi="Times New Roman"/>
          <w:szCs w:val="24"/>
          <w:lang w:val="lt-LT"/>
        </w:rPr>
        <w:t>ą</w:t>
      </w:r>
      <w:r w:rsidRPr="00D800E7">
        <w:rPr>
          <w:rFonts w:ascii="Times New Roman" w:eastAsiaTheme="minorHAnsi" w:hAnsi="Times New Roman"/>
          <w:szCs w:val="24"/>
          <w:lang w:val="lt-LT"/>
        </w:rPr>
        <w:t xml:space="preserve"> ne trumpesniam nei </w:t>
      </w:r>
      <w:r w:rsidR="002B2051">
        <w:rPr>
          <w:rFonts w:ascii="Times New Roman" w:eastAsiaTheme="minorHAnsi" w:hAnsi="Times New Roman"/>
          <w:szCs w:val="24"/>
          <w:lang w:val="lt-LT"/>
        </w:rPr>
        <w:t>3</w:t>
      </w:r>
      <w:r w:rsidRPr="00D800E7">
        <w:rPr>
          <w:rFonts w:ascii="Times New Roman" w:eastAsiaTheme="minorHAnsi" w:hAnsi="Times New Roman"/>
          <w:szCs w:val="24"/>
          <w:lang w:val="lt-LT"/>
        </w:rPr>
        <w:t xml:space="preserve"> </w:t>
      </w:r>
      <w:r w:rsidR="00C13FA7" w:rsidRPr="00D800E7">
        <w:rPr>
          <w:rFonts w:ascii="Times New Roman" w:eastAsiaTheme="minorHAnsi" w:hAnsi="Times New Roman"/>
          <w:szCs w:val="24"/>
          <w:lang w:val="lt-LT"/>
        </w:rPr>
        <w:t>(</w:t>
      </w:r>
      <w:r w:rsidR="002B2051">
        <w:rPr>
          <w:rFonts w:ascii="Times New Roman" w:eastAsiaTheme="minorHAnsi" w:hAnsi="Times New Roman"/>
          <w:szCs w:val="24"/>
          <w:lang w:val="lt-LT"/>
        </w:rPr>
        <w:t>trijų</w:t>
      </w:r>
      <w:r w:rsidR="00C13FA7" w:rsidRPr="00D800E7">
        <w:rPr>
          <w:rFonts w:ascii="Times New Roman" w:eastAsiaTheme="minorHAnsi" w:hAnsi="Times New Roman"/>
          <w:szCs w:val="24"/>
          <w:lang w:val="lt-LT"/>
        </w:rPr>
        <w:t xml:space="preserve">) </w:t>
      </w:r>
      <w:r w:rsidR="002B2051">
        <w:rPr>
          <w:rFonts w:ascii="Times New Roman" w:eastAsiaTheme="minorHAnsi" w:hAnsi="Times New Roman"/>
          <w:szCs w:val="24"/>
          <w:lang w:val="lt-LT"/>
        </w:rPr>
        <w:t>darbo dienų</w:t>
      </w:r>
      <w:r w:rsidRPr="00D800E7">
        <w:rPr>
          <w:rFonts w:ascii="Times New Roman" w:eastAsiaTheme="minorHAnsi" w:hAnsi="Times New Roman"/>
          <w:szCs w:val="24"/>
          <w:lang w:val="lt-LT"/>
        </w:rPr>
        <w:t xml:space="preserve"> laikotarpiui.</w:t>
      </w:r>
      <w:r w:rsidR="00AD6F48" w:rsidRPr="00D800E7">
        <w:rPr>
          <w:rFonts w:ascii="Times New Roman" w:hAnsi="Times New Roman"/>
          <w:szCs w:val="24"/>
          <w:lang w:val="lt-LT"/>
        </w:rPr>
        <w:t xml:space="preserve"> </w:t>
      </w:r>
      <w:r w:rsidR="00B27931" w:rsidRPr="00D800E7">
        <w:rPr>
          <w:rFonts w:ascii="Times New Roman" w:hAnsi="Times New Roman"/>
          <w:i/>
          <w:iCs/>
          <w:szCs w:val="24"/>
          <w:lang w:val="lt-LT"/>
        </w:rPr>
        <w:t>(Sutarties vykdymo sąlyga)</w:t>
      </w:r>
    </w:p>
    <w:p w14:paraId="751730B6" w14:textId="77777777" w:rsidR="00C96D96" w:rsidRPr="00D800E7" w:rsidRDefault="005964B9" w:rsidP="00A53035">
      <w:pPr>
        <w:pStyle w:val="Sraopastraipa"/>
        <w:numPr>
          <w:ilvl w:val="0"/>
          <w:numId w:val="18"/>
        </w:numPr>
        <w:ind w:left="-142" w:firstLine="992"/>
        <w:jc w:val="both"/>
        <w:rPr>
          <w:rFonts w:ascii="Times New Roman" w:hAnsi="Times New Roman"/>
          <w:szCs w:val="24"/>
          <w:lang w:val="lt-LT"/>
        </w:rPr>
      </w:pPr>
      <w:r w:rsidRPr="00D800E7">
        <w:rPr>
          <w:rFonts w:ascii="Times New Roman" w:hAnsi="Times New Roman"/>
          <w:szCs w:val="24"/>
          <w:lang w:val="lt-LT"/>
        </w:rPr>
        <w:t>Garantij</w:t>
      </w:r>
      <w:r w:rsidR="00C96D96" w:rsidRPr="00D800E7">
        <w:rPr>
          <w:rFonts w:ascii="Times New Roman" w:hAnsi="Times New Roman"/>
          <w:szCs w:val="24"/>
          <w:lang w:val="lt-LT"/>
        </w:rPr>
        <w:t>os:</w:t>
      </w:r>
    </w:p>
    <w:p w14:paraId="3E58F9DD" w14:textId="44A20F08" w:rsidR="00E07EB0" w:rsidRPr="00DC37F1" w:rsidRDefault="00AD10DD" w:rsidP="00A53035">
      <w:pPr>
        <w:pStyle w:val="Sraopastraipa"/>
        <w:numPr>
          <w:ilvl w:val="0"/>
          <w:numId w:val="31"/>
        </w:numPr>
        <w:ind w:left="-142" w:firstLine="992"/>
        <w:jc w:val="both"/>
        <w:rPr>
          <w:rFonts w:ascii="Times New Roman" w:hAnsi="Times New Roman"/>
          <w:szCs w:val="24"/>
          <w:lang w:val="lt-LT"/>
        </w:rPr>
      </w:pPr>
      <w:r w:rsidRPr="003F0D01">
        <w:rPr>
          <w:rFonts w:ascii="Times New Roman" w:hAnsi="Times New Roman"/>
          <w:szCs w:val="24"/>
          <w:lang w:val="lt-LT"/>
        </w:rPr>
        <w:t>a</w:t>
      </w:r>
      <w:r w:rsidR="00C96D96" w:rsidRPr="003F0D01">
        <w:rPr>
          <w:rFonts w:ascii="Times New Roman" w:hAnsi="Times New Roman"/>
          <w:szCs w:val="24"/>
          <w:lang w:val="lt-LT"/>
        </w:rPr>
        <w:t xml:space="preserve">utomobilio garantija </w:t>
      </w:r>
      <w:r w:rsidR="00C96D96" w:rsidRPr="003F0D01">
        <w:rPr>
          <w:rFonts w:ascii="Times New Roman" w:hAnsi="Times New Roman"/>
          <w:szCs w:val="24"/>
          <w:lang w:val="lt-LT" w:bidi="en-US"/>
        </w:rPr>
        <w:t>ne mažiau nei 60 mėnesių arba ne mažiau nei 100 000 km ridos.</w:t>
      </w:r>
      <w:r w:rsidR="00E07EB0" w:rsidRPr="003F0D01">
        <w:rPr>
          <w:rFonts w:ascii="Times New Roman" w:hAnsi="Times New Roman"/>
          <w:iCs/>
          <w:lang w:val="lt-LT"/>
        </w:rPr>
        <w:t xml:space="preserve"> </w:t>
      </w:r>
      <w:r w:rsidR="00081966" w:rsidRPr="00DC37F1">
        <w:rPr>
          <w:rFonts w:ascii="Times New Roman" w:hAnsi="Times New Roman"/>
          <w:lang w:val="lt-LT"/>
        </w:rPr>
        <w:t xml:space="preserve">Garantija netaikoma šiems elementams arba jų nusidėvėjimui, </w:t>
      </w:r>
      <w:r w:rsidR="00A53035" w:rsidRPr="00DC37F1">
        <w:rPr>
          <w:rFonts w:ascii="Times New Roman" w:hAnsi="Times New Roman"/>
          <w:lang w:val="lt-LT"/>
        </w:rPr>
        <w:t>jei</w:t>
      </w:r>
      <w:r w:rsidR="00081966" w:rsidRPr="00DC37F1">
        <w:rPr>
          <w:rFonts w:ascii="Times New Roman" w:hAnsi="Times New Roman"/>
          <w:lang w:val="lt-LT"/>
        </w:rPr>
        <w:t xml:space="preserve"> tai nėra susiję su gamybos ar medžiagų defektu:</w:t>
      </w:r>
    </w:p>
    <w:p w14:paraId="76765F09" w14:textId="77777777" w:rsidR="00E07EB0" w:rsidRPr="00302992" w:rsidRDefault="00E07EB0" w:rsidP="00A53035">
      <w:pPr>
        <w:pStyle w:val="Sraopastraipa"/>
        <w:numPr>
          <w:ilvl w:val="0"/>
          <w:numId w:val="30"/>
        </w:numPr>
        <w:tabs>
          <w:tab w:val="clear" w:pos="720"/>
          <w:tab w:val="num" w:pos="360"/>
        </w:tabs>
        <w:ind w:left="-142" w:firstLine="992"/>
        <w:jc w:val="both"/>
        <w:rPr>
          <w:rFonts w:ascii="Times New Roman" w:hAnsi="Times New Roman"/>
          <w:szCs w:val="24"/>
          <w:lang w:val="lt-LT"/>
        </w:rPr>
      </w:pPr>
      <w:r w:rsidRPr="00302992">
        <w:rPr>
          <w:rFonts w:ascii="Times New Roman" w:hAnsi="Times New Roman"/>
          <w:szCs w:val="24"/>
          <w:lang w:val="lt-LT"/>
        </w:rPr>
        <w:t>Greitai nusidėvinčios dalys: stabdžių trinkelės, sankabos diskai, valytuvų šluotelės, padangos, lemputės.</w:t>
      </w:r>
    </w:p>
    <w:p w14:paraId="3628CE9C" w14:textId="77777777" w:rsidR="00E07EB0" w:rsidRPr="00302992" w:rsidRDefault="00E07EB0" w:rsidP="00A53035">
      <w:pPr>
        <w:pStyle w:val="Sraopastraipa"/>
        <w:numPr>
          <w:ilvl w:val="0"/>
          <w:numId w:val="30"/>
        </w:numPr>
        <w:tabs>
          <w:tab w:val="clear" w:pos="720"/>
          <w:tab w:val="num" w:pos="360"/>
        </w:tabs>
        <w:ind w:left="-142" w:firstLine="992"/>
        <w:jc w:val="both"/>
        <w:rPr>
          <w:rFonts w:ascii="Times New Roman" w:hAnsi="Times New Roman"/>
          <w:szCs w:val="24"/>
          <w:lang w:val="lt-LT"/>
        </w:rPr>
      </w:pPr>
      <w:r w:rsidRPr="00302992">
        <w:rPr>
          <w:rFonts w:ascii="Times New Roman" w:hAnsi="Times New Roman"/>
          <w:szCs w:val="24"/>
          <w:lang w:val="lt-LT"/>
        </w:rPr>
        <w:t>Periodinės priežiūros ir eksploatacinės medžiagos: alyva, aušinimo skystis, stabdžių skystis, filtrai.</w:t>
      </w:r>
    </w:p>
    <w:p w14:paraId="30CB87E8" w14:textId="5E92C1A5" w:rsidR="00C96D96" w:rsidRPr="00A53035" w:rsidRDefault="00C96D96" w:rsidP="00A53035">
      <w:pPr>
        <w:spacing w:after="0"/>
        <w:ind w:left="-142" w:firstLine="992"/>
        <w:jc w:val="both"/>
        <w:rPr>
          <w:rFonts w:ascii="Times New Roman" w:hAnsi="Times New Roman" w:cs="Times New Roman"/>
          <w:sz w:val="24"/>
          <w:szCs w:val="24"/>
          <w:lang w:val="lt-LT"/>
        </w:rPr>
      </w:pPr>
      <w:r w:rsidRPr="00A53035">
        <w:rPr>
          <w:rFonts w:ascii="Times New Roman" w:hAnsi="Times New Roman" w:cs="Times New Roman"/>
          <w:b/>
          <w:bCs/>
          <w:sz w:val="24"/>
          <w:szCs w:val="24"/>
          <w:lang w:val="lt-LT"/>
        </w:rPr>
        <w:t>Garantiją patvirtinantys dokumentai pateikiami kartu su pristatomomis prekėmis</w:t>
      </w:r>
      <w:r w:rsidRPr="00A53035">
        <w:rPr>
          <w:rFonts w:ascii="Times New Roman" w:hAnsi="Times New Roman" w:cs="Times New Roman"/>
          <w:sz w:val="24"/>
          <w:szCs w:val="24"/>
          <w:lang w:val="lt-LT"/>
        </w:rPr>
        <w:t xml:space="preserve"> </w:t>
      </w:r>
      <w:r w:rsidRPr="00A53035">
        <w:rPr>
          <w:rFonts w:ascii="Times New Roman" w:hAnsi="Times New Roman" w:cs="Times New Roman"/>
          <w:i/>
          <w:iCs/>
          <w:sz w:val="24"/>
          <w:szCs w:val="24"/>
          <w:lang w:val="lt-LT"/>
        </w:rPr>
        <w:t>(Sutarties vykdymo sąlyga);</w:t>
      </w:r>
    </w:p>
    <w:p w14:paraId="43E9C0ED" w14:textId="41382E52" w:rsidR="00C96D96" w:rsidRPr="00920B63" w:rsidRDefault="005964B9" w:rsidP="00A53035">
      <w:pPr>
        <w:pStyle w:val="Sraopastraipa"/>
        <w:numPr>
          <w:ilvl w:val="0"/>
          <w:numId w:val="23"/>
        </w:numPr>
        <w:ind w:left="-142" w:firstLine="992"/>
        <w:jc w:val="both"/>
        <w:rPr>
          <w:rFonts w:ascii="Times New Roman" w:hAnsi="Times New Roman"/>
          <w:szCs w:val="24"/>
          <w:lang w:val="lt-LT"/>
        </w:rPr>
      </w:pPr>
      <w:r w:rsidRPr="00302992">
        <w:rPr>
          <w:rFonts w:ascii="Times New Roman" w:hAnsi="Times New Roman"/>
          <w:szCs w:val="24"/>
          <w:lang w:val="lt-LT"/>
        </w:rPr>
        <w:t>a</w:t>
      </w:r>
      <w:r w:rsidR="00AD6F48" w:rsidRPr="00302992">
        <w:rPr>
          <w:rFonts w:ascii="Times New Roman" w:hAnsi="Times New Roman"/>
          <w:szCs w:val="24"/>
          <w:lang w:val="lt-LT"/>
        </w:rPr>
        <w:t>kumuliatorių baterijoms nustatomas</w:t>
      </w:r>
      <w:r w:rsidR="00AD6F48" w:rsidRPr="00302992">
        <w:rPr>
          <w:rFonts w:ascii="Times New Roman" w:hAnsi="Times New Roman"/>
          <w:kern w:val="2"/>
          <w:szCs w:val="24"/>
          <w:lang w:val="lt-LT"/>
        </w:rPr>
        <w:t xml:space="preserve"> Tiekėjo pasiūlytas arba Prekių gamintojo taikomas Garantinis terminas, tačiau bet kokiu atveju </w:t>
      </w:r>
      <w:r w:rsidR="00AD6F48" w:rsidRPr="00302992">
        <w:rPr>
          <w:rFonts w:ascii="Times New Roman" w:hAnsi="Times New Roman"/>
          <w:b/>
          <w:bCs/>
          <w:kern w:val="2"/>
          <w:szCs w:val="24"/>
          <w:lang w:val="lt-LT"/>
        </w:rPr>
        <w:t>ne trumpesnis</w:t>
      </w:r>
      <w:r w:rsidR="00AD6F48" w:rsidRPr="00920B63">
        <w:rPr>
          <w:rFonts w:ascii="Times New Roman" w:hAnsi="Times New Roman"/>
          <w:b/>
          <w:bCs/>
          <w:kern w:val="2"/>
          <w:szCs w:val="24"/>
          <w:lang w:val="lt-LT"/>
        </w:rPr>
        <w:t xml:space="preserve"> kaip 96</w:t>
      </w:r>
      <w:r w:rsidR="00AD6F48" w:rsidRPr="00920B63">
        <w:rPr>
          <w:rFonts w:ascii="Times New Roman" w:hAnsi="Times New Roman"/>
          <w:b/>
          <w:bCs/>
          <w:szCs w:val="24"/>
          <w:lang w:val="lt-LT" w:bidi="en-US"/>
        </w:rPr>
        <w:t xml:space="preserve"> (devyniasdešimt šeši) mėnesiai arba ne mažiau kaip 150 000 km ridos</w:t>
      </w:r>
      <w:r w:rsidR="00AD6F48" w:rsidRPr="00920B63">
        <w:rPr>
          <w:rFonts w:ascii="Times New Roman" w:hAnsi="Times New Roman" w:cs="Arial"/>
          <w:szCs w:val="24"/>
          <w:lang w:val="lt-LT"/>
        </w:rPr>
        <w:t xml:space="preserve"> (priklausomai nuo to, kas įvyks anksčiau)</w:t>
      </w:r>
      <w:r w:rsidR="00AD10DD" w:rsidRPr="00920B63">
        <w:rPr>
          <w:rFonts w:ascii="Times New Roman" w:hAnsi="Times New Roman" w:cs="Arial"/>
          <w:szCs w:val="24"/>
          <w:lang w:val="lt-LT"/>
        </w:rPr>
        <w:t>.</w:t>
      </w:r>
      <w:r w:rsidR="00C96D96" w:rsidRPr="00920B63">
        <w:rPr>
          <w:rFonts w:ascii="Times New Roman" w:hAnsi="Times New Roman" w:cs="Arial"/>
          <w:szCs w:val="24"/>
          <w:lang w:val="lt-LT"/>
        </w:rPr>
        <w:t xml:space="preserve"> </w:t>
      </w:r>
      <w:r w:rsidR="00C96D96" w:rsidRPr="00920B63">
        <w:rPr>
          <w:rFonts w:ascii="Times New Roman" w:hAnsi="Times New Roman"/>
          <w:b/>
          <w:bCs/>
          <w:szCs w:val="24"/>
          <w:lang w:val="lt-LT"/>
        </w:rPr>
        <w:t>Garantiją patvirtinantys dokumentai pateikiami kartu su pristatomomis prekėmis</w:t>
      </w:r>
      <w:r w:rsidR="00AD6F48" w:rsidRPr="00920B63">
        <w:rPr>
          <w:rFonts w:ascii="Times New Roman" w:hAnsi="Times New Roman"/>
          <w:b/>
          <w:bCs/>
          <w:szCs w:val="24"/>
          <w:lang w:val="lt-LT" w:bidi="en-US"/>
        </w:rPr>
        <w:t xml:space="preserve"> </w:t>
      </w:r>
      <w:r w:rsidR="00AD6F48" w:rsidRPr="00920B63">
        <w:rPr>
          <w:rFonts w:ascii="Times New Roman" w:hAnsi="Times New Roman"/>
          <w:i/>
          <w:iCs/>
          <w:szCs w:val="24"/>
          <w:lang w:val="lt-LT" w:bidi="en-US"/>
        </w:rPr>
        <w:t>(</w:t>
      </w:r>
      <w:r w:rsidR="00D800E7" w:rsidRPr="00920B63">
        <w:rPr>
          <w:rFonts w:ascii="Times New Roman" w:hAnsi="Times New Roman"/>
          <w:i/>
          <w:iCs/>
          <w:szCs w:val="24"/>
          <w:lang w:val="lt-LT" w:bidi="en-US"/>
        </w:rPr>
        <w:t>S</w:t>
      </w:r>
      <w:r w:rsidR="00AD6F48" w:rsidRPr="00920B63">
        <w:rPr>
          <w:rFonts w:ascii="Times New Roman" w:hAnsi="Times New Roman"/>
          <w:i/>
          <w:iCs/>
          <w:szCs w:val="24"/>
          <w:lang w:val="lt-LT" w:bidi="en-US"/>
        </w:rPr>
        <w:t>utarties vykdymo sąlyga).</w:t>
      </w:r>
    </w:p>
    <w:p w14:paraId="63963DA5" w14:textId="77777777" w:rsidR="00D34996" w:rsidRDefault="00FE28E8" w:rsidP="00A53035">
      <w:pPr>
        <w:pStyle w:val="Sraopastraipa"/>
        <w:numPr>
          <w:ilvl w:val="0"/>
          <w:numId w:val="18"/>
        </w:numPr>
        <w:autoSpaceDE w:val="0"/>
        <w:autoSpaceDN w:val="0"/>
        <w:adjustRightInd w:val="0"/>
        <w:ind w:left="-142" w:firstLine="992"/>
        <w:jc w:val="both"/>
        <w:rPr>
          <w:rFonts w:ascii="Times New Roman" w:eastAsiaTheme="minorHAnsi" w:hAnsi="Times New Roman"/>
          <w:szCs w:val="24"/>
          <w:lang w:val="lt-LT"/>
        </w:rPr>
      </w:pPr>
      <w:r w:rsidRPr="00920B63">
        <w:rPr>
          <w:rFonts w:ascii="Times New Roman" w:eastAsiaTheme="minorHAnsi" w:hAnsi="Times New Roman"/>
          <w:szCs w:val="24"/>
          <w:lang w:val="lt-LT"/>
        </w:rPr>
        <w:t xml:space="preserve">Į prekės kainą </w:t>
      </w:r>
      <w:r w:rsidR="00C13FA7" w:rsidRPr="00920B63">
        <w:rPr>
          <w:rFonts w:ascii="Times New Roman" w:eastAsiaTheme="minorHAnsi" w:hAnsi="Times New Roman"/>
          <w:szCs w:val="24"/>
          <w:lang w:val="lt-LT"/>
        </w:rPr>
        <w:t xml:space="preserve">turi būti </w:t>
      </w:r>
      <w:r w:rsidRPr="00920B63">
        <w:rPr>
          <w:rFonts w:ascii="Times New Roman" w:eastAsiaTheme="minorHAnsi" w:hAnsi="Times New Roman"/>
          <w:szCs w:val="24"/>
          <w:lang w:val="lt-LT"/>
        </w:rPr>
        <w:t>įskai</w:t>
      </w:r>
      <w:r w:rsidR="00C13FA7" w:rsidRPr="00920B63">
        <w:rPr>
          <w:rFonts w:ascii="Times New Roman" w:eastAsiaTheme="minorHAnsi" w:hAnsi="Times New Roman"/>
          <w:szCs w:val="24"/>
          <w:lang w:val="lt-LT"/>
        </w:rPr>
        <w:t>čiuoti</w:t>
      </w:r>
      <w:r w:rsidRPr="00920B63">
        <w:rPr>
          <w:rFonts w:ascii="Times New Roman" w:eastAsiaTheme="minorHAnsi" w:hAnsi="Times New Roman"/>
          <w:szCs w:val="24"/>
          <w:lang w:val="lt-LT"/>
        </w:rPr>
        <w:t xml:space="preserve"> visi mokesčiai ir rinkliavos bei kitos išlaidos, susijusios su pirkimo sutarties vykdymu, transportavimo, transporto priemonės įregistravimo/išregistravimo ir kitos su prekės tiekimu susijusios išlaidos, </w:t>
      </w:r>
      <w:r w:rsidR="00FC44CF" w:rsidRPr="00920B63">
        <w:rPr>
          <w:rFonts w:ascii="Times New Roman" w:eastAsiaTheme="minorHAnsi" w:hAnsi="Times New Roman"/>
          <w:szCs w:val="24"/>
          <w:lang w:val="lt-LT"/>
        </w:rPr>
        <w:t xml:space="preserve">įskaitant </w:t>
      </w:r>
      <w:r w:rsidRPr="00920B63">
        <w:rPr>
          <w:rFonts w:ascii="Times New Roman" w:eastAsiaTheme="minorHAnsi" w:hAnsi="Times New Roman"/>
          <w:szCs w:val="24"/>
          <w:lang w:val="lt-LT"/>
        </w:rPr>
        <w:t>elektroninių sąskaitų teikimo išlaidos.</w:t>
      </w:r>
    </w:p>
    <w:p w14:paraId="7D94CD11" w14:textId="004A06A2" w:rsidR="00056449" w:rsidRPr="0088459F" w:rsidRDefault="00403C4B" w:rsidP="00A53035">
      <w:pPr>
        <w:pStyle w:val="Sraopastraipa"/>
        <w:numPr>
          <w:ilvl w:val="0"/>
          <w:numId w:val="18"/>
        </w:numPr>
        <w:autoSpaceDE w:val="0"/>
        <w:autoSpaceDN w:val="0"/>
        <w:adjustRightInd w:val="0"/>
        <w:ind w:left="-142" w:firstLine="992"/>
        <w:jc w:val="both"/>
        <w:rPr>
          <w:rFonts w:ascii="Times New Roman" w:eastAsiaTheme="minorHAnsi" w:hAnsi="Times New Roman"/>
          <w:szCs w:val="24"/>
          <w:lang w:val="lt-LT"/>
        </w:rPr>
      </w:pPr>
      <w:bookmarkStart w:id="0" w:name="_Hlk182235678"/>
      <w:r w:rsidRPr="0088459F">
        <w:rPr>
          <w:rFonts w:ascii="Times New Roman" w:hAnsi="Times New Roman"/>
          <w:szCs w:val="24"/>
          <w:lang w:val="lt-LT"/>
        </w:rPr>
        <w:t>Tiekėjas</w:t>
      </w:r>
      <w:r w:rsidR="006E73D3" w:rsidRPr="0088459F">
        <w:rPr>
          <w:rFonts w:ascii="Times New Roman" w:hAnsi="Times New Roman"/>
          <w:szCs w:val="24"/>
          <w:lang w:val="lt-LT"/>
        </w:rPr>
        <w:t xml:space="preserve"> su</w:t>
      </w:r>
      <w:r w:rsidR="00056449" w:rsidRPr="0088459F">
        <w:rPr>
          <w:rFonts w:ascii="Times New Roman" w:hAnsi="Times New Roman"/>
          <w:szCs w:val="24"/>
          <w:lang w:val="lt-LT"/>
        </w:rPr>
        <w:t xml:space="preserve"> pasiūlym</w:t>
      </w:r>
      <w:r w:rsidR="006E73D3" w:rsidRPr="0088459F">
        <w:rPr>
          <w:rFonts w:ascii="Times New Roman" w:hAnsi="Times New Roman"/>
          <w:szCs w:val="24"/>
          <w:lang w:val="lt-LT"/>
        </w:rPr>
        <w:t>u</w:t>
      </w:r>
      <w:r w:rsidR="00056449" w:rsidRPr="0088459F">
        <w:rPr>
          <w:rFonts w:ascii="Times New Roman" w:hAnsi="Times New Roman"/>
          <w:szCs w:val="24"/>
          <w:lang w:val="lt-LT"/>
        </w:rPr>
        <w:t xml:space="preserve"> </w:t>
      </w:r>
      <w:r w:rsidRPr="0088459F">
        <w:rPr>
          <w:rFonts w:ascii="Times New Roman" w:hAnsi="Times New Roman"/>
          <w:szCs w:val="24"/>
          <w:lang w:val="lt-LT"/>
        </w:rPr>
        <w:t>turi pateikti prekės gamintojo techninę dokumentaciją (katalogus, brošiūras, nurodant tikslią informacijos vietą, dokumento puslapį, numerį ir pan..) ir/ar prekės gamintojo deklaracijas (jei gamintojo techninėje dokumentacijoje neišsamiai atsispindi siūlomos prekės atitikimas techninės specifikacijos reikalavimams) arba</w:t>
      </w:r>
      <w:r w:rsidR="00056449" w:rsidRPr="0088459F">
        <w:rPr>
          <w:rFonts w:ascii="Times New Roman" w:hAnsi="Times New Roman"/>
          <w:szCs w:val="24"/>
          <w:lang w:val="lt-LT"/>
        </w:rPr>
        <w:t xml:space="preserve"> ekranvaizdžius </w:t>
      </w:r>
      <w:r w:rsidR="00056449" w:rsidRPr="0088459F">
        <w:rPr>
          <w:lang w:val="lt-LT"/>
        </w:rPr>
        <w:t>iš viešai prieinamos prekės gamintojo interneto svetainės, kuriuose matoma reikiama informacija,</w:t>
      </w:r>
      <w:r w:rsidRPr="0088459F">
        <w:rPr>
          <w:rFonts w:ascii="Times New Roman" w:hAnsi="Times New Roman"/>
          <w:szCs w:val="24"/>
          <w:lang w:val="lt-LT"/>
        </w:rPr>
        <w:t xml:space="preserve"> k</w:t>
      </w:r>
      <w:r w:rsidR="00056449" w:rsidRPr="0088459F">
        <w:rPr>
          <w:rFonts w:ascii="Times New Roman" w:hAnsi="Times New Roman"/>
          <w:szCs w:val="24"/>
          <w:lang w:val="lt-LT"/>
        </w:rPr>
        <w:t>ad</w:t>
      </w:r>
      <w:r w:rsidRPr="0088459F">
        <w:rPr>
          <w:rFonts w:ascii="Times New Roman" w:hAnsi="Times New Roman"/>
          <w:szCs w:val="24"/>
          <w:lang w:val="lt-LT"/>
        </w:rPr>
        <w:t xml:space="preserve"> Perkančioji organizacija galėtų patikrinti siūlomos prekės atitikimą techniniams reikalavimams, nurodytiems lentelėje (nurodant tikslią informacijos vietą </w:t>
      </w:r>
      <w:r w:rsidR="00056449" w:rsidRPr="0088459F">
        <w:rPr>
          <w:rFonts w:ascii="Times New Roman" w:hAnsi="Times New Roman"/>
          <w:szCs w:val="24"/>
          <w:lang w:val="lt-LT"/>
        </w:rPr>
        <w:t>ekranvaizdyje</w:t>
      </w:r>
      <w:r w:rsidRPr="0088459F">
        <w:rPr>
          <w:rFonts w:ascii="Times New Roman" w:hAnsi="Times New Roman"/>
          <w:szCs w:val="24"/>
          <w:lang w:val="lt-LT"/>
        </w:rPr>
        <w:t>) arba kitus dokumentus.</w:t>
      </w:r>
      <w:r w:rsidR="00056449" w:rsidRPr="0088459F">
        <w:rPr>
          <w:rFonts w:ascii="Times New Roman" w:hAnsi="Times New Roman"/>
          <w:szCs w:val="24"/>
          <w:lang w:val="lt-LT"/>
        </w:rPr>
        <w:t xml:space="preserve"> </w:t>
      </w:r>
    </w:p>
    <w:p w14:paraId="3C6219DE" w14:textId="20371E5E" w:rsidR="00403C4B" w:rsidRPr="00920B63" w:rsidRDefault="00056449" w:rsidP="00A53035">
      <w:pPr>
        <w:autoSpaceDE w:val="0"/>
        <w:autoSpaceDN w:val="0"/>
        <w:adjustRightInd w:val="0"/>
        <w:spacing w:after="0"/>
        <w:ind w:left="-142" w:firstLine="992"/>
        <w:jc w:val="both"/>
        <w:rPr>
          <w:rFonts w:ascii="Times New Roman" w:hAnsi="Times New Roman" w:cs="Times New Roman"/>
          <w:sz w:val="24"/>
          <w:szCs w:val="24"/>
          <w:lang w:val="lt-LT"/>
        </w:rPr>
      </w:pPr>
      <w:r w:rsidRPr="00920B63">
        <w:rPr>
          <w:rFonts w:ascii="Times New Roman" w:hAnsi="Times New Roman" w:cs="Times New Roman"/>
          <w:b/>
          <w:bCs/>
          <w:sz w:val="24"/>
          <w:szCs w:val="24"/>
          <w:lang w:val="lt-LT"/>
        </w:rPr>
        <w:t>Pastaba:</w:t>
      </w:r>
      <w:r w:rsidRPr="00920B63">
        <w:rPr>
          <w:rFonts w:ascii="Times New Roman" w:hAnsi="Times New Roman" w:cs="Times New Roman"/>
          <w:sz w:val="24"/>
          <w:szCs w:val="24"/>
          <w:lang w:val="lt-LT"/>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w:t>
      </w:r>
      <w:proofErr w:type="spellStart"/>
      <w:r w:rsidRPr="00920B63">
        <w:rPr>
          <w:rFonts w:ascii="Times New Roman" w:hAnsi="Times New Roman" w:cs="Times New Roman"/>
          <w:sz w:val="24"/>
          <w:szCs w:val="24"/>
          <w:lang w:val="lt-LT"/>
        </w:rPr>
        <w:t>išliekamumą</w:t>
      </w:r>
      <w:proofErr w:type="spellEnd"/>
      <w:r w:rsidRPr="00920B63">
        <w:rPr>
          <w:rFonts w:ascii="Times New Roman" w:hAnsi="Times New Roman" w:cs="Times New Roman"/>
          <w:sz w:val="24"/>
          <w:szCs w:val="24"/>
          <w:lang w:val="lt-LT"/>
        </w:rPr>
        <w:t xml:space="preserve"> ir tikslumą.</w:t>
      </w:r>
    </w:p>
    <w:p w14:paraId="0B71AC22" w14:textId="57ADE35C" w:rsidR="00403C4B" w:rsidRPr="00920B63" w:rsidRDefault="00403C4B" w:rsidP="00A53035">
      <w:pPr>
        <w:pStyle w:val="Sraopastraipa"/>
        <w:numPr>
          <w:ilvl w:val="0"/>
          <w:numId w:val="18"/>
        </w:numPr>
        <w:autoSpaceDE w:val="0"/>
        <w:autoSpaceDN w:val="0"/>
        <w:adjustRightInd w:val="0"/>
        <w:ind w:left="-142" w:firstLine="992"/>
        <w:jc w:val="both"/>
        <w:rPr>
          <w:rFonts w:ascii="Times New Roman" w:eastAsia="Calibri" w:hAnsi="Times New Roman"/>
          <w:szCs w:val="24"/>
          <w:lang w:val="lt-LT" w:eastAsia="lt-LT"/>
        </w:rPr>
      </w:pPr>
      <w:r w:rsidRPr="00920B63">
        <w:rPr>
          <w:rFonts w:ascii="Times New Roman" w:hAnsi="Times New Roman"/>
          <w:szCs w:val="24"/>
          <w:lang w:val="lt-LT"/>
        </w:rPr>
        <w:t>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bookmarkEnd w:id="0"/>
    <w:p w14:paraId="1DDEAA96" w14:textId="24300770" w:rsidR="002F65DE" w:rsidRPr="00920B63" w:rsidRDefault="00056449" w:rsidP="00A53035">
      <w:pPr>
        <w:pStyle w:val="Sraopastraipa"/>
        <w:numPr>
          <w:ilvl w:val="0"/>
          <w:numId w:val="18"/>
        </w:numPr>
        <w:suppressAutoHyphens/>
        <w:ind w:left="-142" w:firstLine="992"/>
        <w:jc w:val="both"/>
        <w:rPr>
          <w:rFonts w:ascii="Times New Roman" w:eastAsia="Calibri" w:hAnsi="Times New Roman"/>
          <w:color w:val="FF0000"/>
          <w:szCs w:val="24"/>
          <w:lang w:val="lt-LT" w:eastAsia="zh-CN"/>
        </w:rPr>
      </w:pPr>
      <w:r w:rsidRPr="00920B63">
        <w:rPr>
          <w:lang w:val="lt-LT"/>
        </w:rPr>
        <w:t>Tiekėjai gali siūlyti nepaminėtus arba geresnius automobilio ir įrangos komponentų parametrus, įeinančius į bazinę automobilio komplektaciją, jei šie parametrai užtikrina aukštesnę kokybę, funkcionalumą, patvarumą, efektyvumą ar komfortą.</w:t>
      </w:r>
    </w:p>
    <w:p w14:paraId="37CDB04C" w14:textId="1A14B1B8" w:rsidR="00403C4B" w:rsidRPr="00920B63" w:rsidRDefault="00403C4B" w:rsidP="00B27931">
      <w:pPr>
        <w:pStyle w:val="Betarp"/>
        <w:ind w:left="-142"/>
        <w:rPr>
          <w:rFonts w:ascii="Times New Roman" w:hAnsi="Times New Roman"/>
          <w:sz w:val="24"/>
          <w:szCs w:val="24"/>
        </w:rPr>
      </w:pPr>
    </w:p>
    <w:p w14:paraId="4CCA6A26" w14:textId="3E59BBE8" w:rsidR="00FE28E8" w:rsidRPr="00D800E7" w:rsidRDefault="00FE28E8" w:rsidP="00D800E7">
      <w:pPr>
        <w:suppressAutoHyphens/>
        <w:jc w:val="both"/>
        <w:rPr>
          <w:rFonts w:ascii="Times New Roman" w:eastAsia="Calibri" w:hAnsi="Times New Roman"/>
          <w:b/>
          <w:strike/>
          <w:sz w:val="24"/>
          <w:szCs w:val="24"/>
          <w:lang w:val="lt-LT" w:eastAsia="zh-CN"/>
        </w:rPr>
      </w:pPr>
    </w:p>
    <w:tbl>
      <w:tblPr>
        <w:tblStyle w:val="Lentelstinklelis"/>
        <w:tblW w:w="10660" w:type="dxa"/>
        <w:tblInd w:w="-714" w:type="dxa"/>
        <w:tblLook w:val="04A0" w:firstRow="1" w:lastRow="0" w:firstColumn="1" w:lastColumn="0" w:noHBand="0" w:noVBand="1"/>
      </w:tblPr>
      <w:tblGrid>
        <w:gridCol w:w="597"/>
        <w:gridCol w:w="1710"/>
        <w:gridCol w:w="2376"/>
        <w:gridCol w:w="2938"/>
        <w:gridCol w:w="3039"/>
      </w:tblGrid>
      <w:tr w:rsidR="00B833A7" w:rsidRPr="00353EF5" w14:paraId="054AC2DA" w14:textId="394BA13C" w:rsidTr="00E56913">
        <w:trPr>
          <w:trHeight w:val="37"/>
        </w:trPr>
        <w:tc>
          <w:tcPr>
            <w:tcW w:w="597" w:type="dxa"/>
          </w:tcPr>
          <w:p w14:paraId="5FD2C4CD" w14:textId="77777777" w:rsidR="00062482" w:rsidRPr="00353EF5" w:rsidRDefault="00062482" w:rsidP="00361A1E">
            <w:pPr>
              <w:contextualSpacing/>
              <w:rPr>
                <w:rFonts w:ascii="Times New Roman" w:eastAsia="Calibri" w:hAnsi="Times New Roman" w:cs="Times New Roman"/>
                <w:b/>
                <w:sz w:val="24"/>
                <w:szCs w:val="24"/>
              </w:rPr>
            </w:pPr>
            <w:r w:rsidRPr="00353EF5">
              <w:rPr>
                <w:rFonts w:ascii="Times New Roman" w:eastAsia="Calibri" w:hAnsi="Times New Roman" w:cs="Times New Roman"/>
                <w:b/>
                <w:sz w:val="24"/>
                <w:szCs w:val="24"/>
              </w:rPr>
              <w:lastRenderedPageBreak/>
              <w:t>Eil.</w:t>
            </w:r>
          </w:p>
          <w:p w14:paraId="33D4E73E" w14:textId="737D4832" w:rsidR="00062482" w:rsidRPr="00353EF5" w:rsidRDefault="00062482" w:rsidP="00361A1E">
            <w:pPr>
              <w:contextualSpacing/>
              <w:rPr>
                <w:rFonts w:ascii="Times New Roman" w:eastAsia="Calibri" w:hAnsi="Times New Roman" w:cs="Times New Roman"/>
                <w:b/>
                <w:sz w:val="24"/>
                <w:szCs w:val="24"/>
              </w:rPr>
            </w:pPr>
            <w:r w:rsidRPr="00353EF5">
              <w:rPr>
                <w:rFonts w:ascii="Times New Roman" w:eastAsia="Calibri" w:hAnsi="Times New Roman" w:cs="Times New Roman"/>
                <w:b/>
                <w:sz w:val="24"/>
                <w:szCs w:val="24"/>
              </w:rPr>
              <w:t>Nr.</w:t>
            </w:r>
            <w:r w:rsidRPr="00353EF5">
              <w:rPr>
                <w:rFonts w:ascii="Times New Roman" w:eastAsia="Calibri" w:hAnsi="Times New Roman" w:cs="Times New Roman"/>
                <w:b/>
                <w:sz w:val="24"/>
                <w:szCs w:val="24"/>
              </w:rPr>
              <w:tab/>
            </w:r>
          </w:p>
          <w:p w14:paraId="7F4D09CF" w14:textId="4CF4E9E0" w:rsidR="00062482" w:rsidRPr="00353EF5" w:rsidRDefault="00062482" w:rsidP="00361A1E">
            <w:pPr>
              <w:contextualSpacing/>
              <w:rPr>
                <w:rFonts w:ascii="Times New Roman" w:eastAsia="Calibri" w:hAnsi="Times New Roman" w:cs="Times New Roman"/>
                <w:b/>
                <w:sz w:val="24"/>
                <w:szCs w:val="24"/>
              </w:rPr>
            </w:pPr>
          </w:p>
        </w:tc>
        <w:tc>
          <w:tcPr>
            <w:tcW w:w="1710" w:type="dxa"/>
          </w:tcPr>
          <w:p w14:paraId="497E569D" w14:textId="0CF43E67" w:rsidR="00062482" w:rsidRPr="00353EF5" w:rsidRDefault="00062482" w:rsidP="00F62AF3">
            <w:pPr>
              <w:contextualSpacing/>
              <w:rPr>
                <w:rFonts w:ascii="Times New Roman" w:eastAsia="Calibri" w:hAnsi="Times New Roman" w:cs="Times New Roman"/>
                <w:b/>
                <w:sz w:val="24"/>
                <w:szCs w:val="24"/>
              </w:rPr>
            </w:pPr>
            <w:r w:rsidRPr="00353EF5">
              <w:rPr>
                <w:rFonts w:ascii="Times New Roman" w:eastAsia="Calibri" w:hAnsi="Times New Roman" w:cs="Times New Roman"/>
                <w:b/>
                <w:sz w:val="24"/>
                <w:szCs w:val="24"/>
              </w:rPr>
              <w:t xml:space="preserve">Parametrai </w:t>
            </w:r>
          </w:p>
        </w:tc>
        <w:tc>
          <w:tcPr>
            <w:tcW w:w="2376" w:type="dxa"/>
          </w:tcPr>
          <w:p w14:paraId="0ECDAE2A" w14:textId="1A54E75B" w:rsidR="00062482" w:rsidRPr="00353EF5" w:rsidRDefault="00062482" w:rsidP="00F62AF3">
            <w:pPr>
              <w:contextualSpacing/>
              <w:rPr>
                <w:rFonts w:ascii="Times New Roman" w:eastAsia="Calibri" w:hAnsi="Times New Roman" w:cs="Times New Roman"/>
                <w:b/>
                <w:sz w:val="24"/>
                <w:szCs w:val="24"/>
              </w:rPr>
            </w:pPr>
            <w:r w:rsidRPr="00353EF5">
              <w:rPr>
                <w:rFonts w:ascii="Times New Roman" w:eastAsia="Calibri" w:hAnsi="Times New Roman" w:cs="Times New Roman"/>
                <w:b/>
                <w:sz w:val="24"/>
                <w:szCs w:val="24"/>
              </w:rPr>
              <w:t>Reikalaujamos parametrų reikšmės</w:t>
            </w:r>
          </w:p>
        </w:tc>
        <w:tc>
          <w:tcPr>
            <w:tcW w:w="2938" w:type="dxa"/>
          </w:tcPr>
          <w:p w14:paraId="7AB0242F" w14:textId="7AC70CFB" w:rsidR="00062482" w:rsidRPr="00D800E7" w:rsidRDefault="00B833A7" w:rsidP="00361A1E">
            <w:pPr>
              <w:contextualSpacing/>
              <w:rPr>
                <w:rFonts w:ascii="Times New Roman" w:eastAsia="Calibri" w:hAnsi="Times New Roman" w:cs="Times New Roman"/>
                <w:b/>
                <w:sz w:val="24"/>
                <w:szCs w:val="24"/>
              </w:rPr>
            </w:pPr>
            <w:r w:rsidRPr="00D800E7">
              <w:rPr>
                <w:rFonts w:ascii="Times New Roman" w:eastAsia="Calibri" w:hAnsi="Times New Roman" w:cs="Times New Roman"/>
                <w:b/>
                <w:sz w:val="24"/>
                <w:szCs w:val="24"/>
              </w:rPr>
              <w:t>S</w:t>
            </w:r>
            <w:r w:rsidR="00062482" w:rsidRPr="00D800E7">
              <w:rPr>
                <w:rFonts w:ascii="Times New Roman" w:eastAsia="Calibri" w:hAnsi="Times New Roman" w:cs="Times New Roman"/>
                <w:b/>
                <w:sz w:val="24"/>
                <w:szCs w:val="24"/>
              </w:rPr>
              <w:t xml:space="preserve">iūlomos </w:t>
            </w:r>
            <w:r w:rsidRPr="00D800E7">
              <w:rPr>
                <w:rFonts w:ascii="Times New Roman" w:eastAsia="Calibri" w:hAnsi="Times New Roman" w:cs="Times New Roman"/>
                <w:b/>
                <w:sz w:val="24"/>
                <w:szCs w:val="24"/>
              </w:rPr>
              <w:t xml:space="preserve">prekės parametrai ir </w:t>
            </w:r>
            <w:r w:rsidR="00062482" w:rsidRPr="00D800E7">
              <w:rPr>
                <w:rFonts w:ascii="Times New Roman" w:eastAsia="Calibri" w:hAnsi="Times New Roman" w:cs="Times New Roman"/>
                <w:b/>
                <w:sz w:val="24"/>
                <w:szCs w:val="24"/>
              </w:rPr>
              <w:t xml:space="preserve">parametrų reikšmės </w:t>
            </w:r>
          </w:p>
          <w:p w14:paraId="57C03F57" w14:textId="5A86A725" w:rsidR="00062482" w:rsidRPr="00353EF5" w:rsidRDefault="00062482" w:rsidP="00361A1E">
            <w:pPr>
              <w:contextualSpacing/>
              <w:rPr>
                <w:rFonts w:ascii="Times New Roman" w:eastAsia="Calibri" w:hAnsi="Times New Roman" w:cs="Times New Roman"/>
                <w:b/>
                <w:sz w:val="24"/>
                <w:szCs w:val="24"/>
              </w:rPr>
            </w:pPr>
            <w:r w:rsidRPr="00D800E7">
              <w:rPr>
                <w:rFonts w:ascii="Times New Roman" w:eastAsia="Calibri" w:hAnsi="Times New Roman" w:cs="Times New Roman"/>
                <w:b/>
                <w:sz w:val="24"/>
                <w:szCs w:val="24"/>
              </w:rPr>
              <w:t>(</w:t>
            </w:r>
            <w:r w:rsidR="00B833A7" w:rsidRPr="00D800E7">
              <w:rPr>
                <w:rFonts w:ascii="Times New Roman" w:eastAsia="Calibri" w:hAnsi="Times New Roman" w:cs="Times New Roman"/>
                <w:b/>
                <w:sz w:val="24"/>
                <w:szCs w:val="24"/>
              </w:rPr>
              <w:t>įrašo tiekėjas</w:t>
            </w:r>
            <w:r w:rsidRPr="00D800E7">
              <w:rPr>
                <w:rFonts w:ascii="Times New Roman" w:eastAsia="Calibri" w:hAnsi="Times New Roman" w:cs="Times New Roman"/>
                <w:b/>
                <w:sz w:val="24"/>
                <w:szCs w:val="24"/>
              </w:rPr>
              <w:t>)</w:t>
            </w:r>
          </w:p>
        </w:tc>
        <w:tc>
          <w:tcPr>
            <w:tcW w:w="3039" w:type="dxa"/>
          </w:tcPr>
          <w:p w14:paraId="44DC6D0D" w14:textId="6F223BA9" w:rsidR="00B833A7" w:rsidRPr="00D800E7" w:rsidRDefault="00B833A7" w:rsidP="002A428C">
            <w:pPr>
              <w:contextualSpacing/>
              <w:rPr>
                <w:rFonts w:ascii="Times New Roman" w:eastAsia="Calibri" w:hAnsi="Times New Roman" w:cs="Times New Roman"/>
                <w:b/>
                <w:bCs/>
                <w:strike/>
                <w:sz w:val="24"/>
                <w:szCs w:val="24"/>
              </w:rPr>
            </w:pPr>
            <w:r w:rsidRPr="00D800E7">
              <w:rPr>
                <w:rFonts w:ascii="Times New Roman" w:hAnsi="Times New Roman"/>
                <w:b/>
                <w:bCs/>
                <w:sz w:val="24"/>
                <w:szCs w:val="24"/>
              </w:rPr>
              <w:t>Nuoroda į parametro reikšmės atitikimą gamintojo pateiktuose dokumentuose (psl. Nr.). Dokumentuose būtina pažymėti pozicijos numerį prie reikalaujamos parametrų reikšmės</w:t>
            </w:r>
          </w:p>
        </w:tc>
      </w:tr>
      <w:tr w:rsidR="00B833A7" w:rsidRPr="00353EF5" w14:paraId="4438FF95" w14:textId="1A87AB55" w:rsidTr="00E56913">
        <w:trPr>
          <w:trHeight w:val="8"/>
        </w:trPr>
        <w:tc>
          <w:tcPr>
            <w:tcW w:w="597" w:type="dxa"/>
          </w:tcPr>
          <w:p w14:paraId="157637C8" w14:textId="5406E00B" w:rsidR="00062482" w:rsidRPr="00D91277" w:rsidRDefault="00062482" w:rsidP="00F4698C">
            <w:pPr>
              <w:contextualSpacing/>
              <w:rPr>
                <w:rFonts w:ascii="Times New Roman" w:eastAsia="Calibri" w:hAnsi="Times New Roman" w:cs="Times New Roman"/>
                <w:b/>
                <w:sz w:val="24"/>
                <w:szCs w:val="24"/>
              </w:rPr>
            </w:pPr>
            <w:r w:rsidRPr="00D91277">
              <w:rPr>
                <w:rFonts w:ascii="Times New Roman" w:eastAsia="Calibri" w:hAnsi="Times New Roman" w:cs="Times New Roman"/>
                <w:b/>
                <w:sz w:val="24"/>
                <w:szCs w:val="24"/>
              </w:rPr>
              <w:t>1.</w:t>
            </w:r>
          </w:p>
        </w:tc>
        <w:tc>
          <w:tcPr>
            <w:tcW w:w="1710" w:type="dxa"/>
            <w:vAlign w:val="center"/>
          </w:tcPr>
          <w:p w14:paraId="7346B092" w14:textId="263D1D8B" w:rsidR="00062482" w:rsidRPr="00D91277" w:rsidRDefault="00062482" w:rsidP="00F4698C">
            <w:pPr>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Gamintojas</w:t>
            </w:r>
          </w:p>
        </w:tc>
        <w:tc>
          <w:tcPr>
            <w:tcW w:w="2376" w:type="dxa"/>
            <w:vAlign w:val="center"/>
          </w:tcPr>
          <w:p w14:paraId="79F0C4BA" w14:textId="0D89978C" w:rsidR="00062482" w:rsidRPr="00D800E7" w:rsidRDefault="00403C4B" w:rsidP="00F4698C">
            <w:pPr>
              <w:contextualSpacing/>
              <w:rPr>
                <w:rFonts w:ascii="Times New Roman" w:eastAsia="Calibri" w:hAnsi="Times New Roman" w:cs="Times New Roman"/>
                <w:b/>
                <w:i/>
                <w:iCs/>
                <w:sz w:val="24"/>
                <w:szCs w:val="24"/>
              </w:rPr>
            </w:pPr>
            <w:r w:rsidRPr="00D800E7">
              <w:rPr>
                <w:rFonts w:ascii="Times New Roman" w:eastAsia="Calibri" w:hAnsi="Times New Roman" w:cs="Times New Roman"/>
                <w:b/>
                <w:i/>
                <w:iCs/>
                <w:sz w:val="24"/>
                <w:szCs w:val="24"/>
              </w:rPr>
              <w:t>Nurodyti</w:t>
            </w:r>
          </w:p>
        </w:tc>
        <w:tc>
          <w:tcPr>
            <w:tcW w:w="2938" w:type="dxa"/>
            <w:vAlign w:val="center"/>
          </w:tcPr>
          <w:p w14:paraId="12AE4FD3" w14:textId="2590BAE4" w:rsidR="00062482" w:rsidRPr="00D91277" w:rsidRDefault="00062482" w:rsidP="00F4698C">
            <w:pPr>
              <w:contextualSpacing/>
              <w:rPr>
                <w:rFonts w:ascii="Times New Roman" w:eastAsia="Calibri" w:hAnsi="Times New Roman" w:cs="Times New Roman"/>
                <w:bCs/>
                <w:sz w:val="24"/>
                <w:szCs w:val="24"/>
              </w:rPr>
            </w:pPr>
          </w:p>
        </w:tc>
        <w:tc>
          <w:tcPr>
            <w:tcW w:w="3039" w:type="dxa"/>
            <w:vAlign w:val="center"/>
          </w:tcPr>
          <w:p w14:paraId="2F7FD1F2" w14:textId="70A29707" w:rsidR="00062482" w:rsidRPr="00664FAC" w:rsidRDefault="00062482" w:rsidP="00F4698C">
            <w:pPr>
              <w:contextualSpacing/>
              <w:rPr>
                <w:rFonts w:ascii="Times New Roman" w:eastAsia="Calibri" w:hAnsi="Times New Roman" w:cs="Times New Roman"/>
                <w:b/>
                <w:sz w:val="24"/>
                <w:szCs w:val="24"/>
              </w:rPr>
            </w:pPr>
          </w:p>
        </w:tc>
      </w:tr>
      <w:tr w:rsidR="00403C4B" w:rsidRPr="00353EF5" w14:paraId="101757B4" w14:textId="61B8BE1C" w:rsidTr="00E56913">
        <w:trPr>
          <w:trHeight w:val="70"/>
        </w:trPr>
        <w:tc>
          <w:tcPr>
            <w:tcW w:w="597" w:type="dxa"/>
          </w:tcPr>
          <w:p w14:paraId="568A249D" w14:textId="726ED9BC" w:rsidR="00403C4B" w:rsidRPr="00D91277" w:rsidRDefault="00403C4B" w:rsidP="00403C4B">
            <w:pPr>
              <w:contextualSpacing/>
              <w:rPr>
                <w:rFonts w:ascii="Times New Roman" w:eastAsia="Calibri" w:hAnsi="Times New Roman" w:cs="Times New Roman"/>
                <w:b/>
                <w:sz w:val="24"/>
                <w:szCs w:val="24"/>
              </w:rPr>
            </w:pPr>
            <w:r w:rsidRPr="00D91277">
              <w:rPr>
                <w:rFonts w:ascii="Times New Roman" w:eastAsia="Calibri" w:hAnsi="Times New Roman" w:cs="Times New Roman"/>
                <w:b/>
                <w:sz w:val="24"/>
                <w:szCs w:val="24"/>
              </w:rPr>
              <w:t>2.</w:t>
            </w:r>
          </w:p>
        </w:tc>
        <w:tc>
          <w:tcPr>
            <w:tcW w:w="1710" w:type="dxa"/>
            <w:vAlign w:val="center"/>
          </w:tcPr>
          <w:p w14:paraId="0CAB77F3" w14:textId="5B5EEEB7" w:rsidR="00403C4B" w:rsidRPr="00BB0534" w:rsidRDefault="00403C4B" w:rsidP="00403C4B">
            <w:pPr>
              <w:contextualSpacing/>
              <w:rPr>
                <w:rFonts w:ascii="Times New Roman" w:hAnsi="Times New Roman" w:cs="Times New Roman"/>
                <w:b/>
                <w:bCs/>
                <w:sz w:val="24"/>
                <w:szCs w:val="24"/>
              </w:rPr>
            </w:pPr>
            <w:r w:rsidRPr="00BB0534">
              <w:rPr>
                <w:rFonts w:ascii="Times New Roman" w:hAnsi="Times New Roman" w:cs="Times New Roman"/>
                <w:b/>
                <w:bCs/>
                <w:sz w:val="24"/>
                <w:szCs w:val="24"/>
              </w:rPr>
              <w:t>Modelis</w:t>
            </w:r>
          </w:p>
        </w:tc>
        <w:tc>
          <w:tcPr>
            <w:tcW w:w="2376" w:type="dxa"/>
            <w:vAlign w:val="center"/>
          </w:tcPr>
          <w:p w14:paraId="292561BF" w14:textId="49F9F597" w:rsidR="00403C4B" w:rsidRPr="00D800E7" w:rsidRDefault="00403C4B" w:rsidP="00403C4B">
            <w:pPr>
              <w:contextualSpacing/>
              <w:rPr>
                <w:rFonts w:ascii="Times New Roman" w:hAnsi="Times New Roman" w:cs="Times New Roman"/>
                <w:b/>
                <w:bCs/>
                <w:sz w:val="24"/>
                <w:szCs w:val="24"/>
              </w:rPr>
            </w:pPr>
            <w:r w:rsidRPr="00D800E7">
              <w:rPr>
                <w:rFonts w:ascii="Times New Roman" w:eastAsia="Calibri" w:hAnsi="Times New Roman" w:cs="Times New Roman"/>
                <w:b/>
                <w:i/>
                <w:iCs/>
                <w:sz w:val="24"/>
                <w:szCs w:val="24"/>
              </w:rPr>
              <w:t>Nurodyti</w:t>
            </w:r>
          </w:p>
        </w:tc>
        <w:tc>
          <w:tcPr>
            <w:tcW w:w="2938" w:type="dxa"/>
            <w:vAlign w:val="center"/>
          </w:tcPr>
          <w:p w14:paraId="1A23A645" w14:textId="3C5E8416" w:rsidR="00403C4B" w:rsidRPr="00D91277" w:rsidRDefault="00403C4B" w:rsidP="00403C4B">
            <w:pPr>
              <w:contextualSpacing/>
              <w:rPr>
                <w:rFonts w:ascii="Times New Roman" w:eastAsia="Calibri" w:hAnsi="Times New Roman" w:cs="Times New Roman"/>
                <w:bCs/>
                <w:sz w:val="24"/>
                <w:szCs w:val="24"/>
              </w:rPr>
            </w:pPr>
          </w:p>
        </w:tc>
        <w:tc>
          <w:tcPr>
            <w:tcW w:w="3039" w:type="dxa"/>
            <w:vAlign w:val="center"/>
          </w:tcPr>
          <w:p w14:paraId="64AE5C49" w14:textId="2888E43A" w:rsidR="00403C4B" w:rsidRPr="002A428C" w:rsidRDefault="00403C4B" w:rsidP="00403C4B">
            <w:pPr>
              <w:contextualSpacing/>
              <w:rPr>
                <w:rFonts w:ascii="Times New Roman" w:eastAsia="Calibri" w:hAnsi="Times New Roman" w:cs="Times New Roman"/>
                <w:b/>
                <w:sz w:val="24"/>
                <w:szCs w:val="24"/>
              </w:rPr>
            </w:pPr>
          </w:p>
        </w:tc>
      </w:tr>
      <w:tr w:rsidR="00403C4B" w:rsidRPr="00353EF5" w14:paraId="7D5D5631" w14:textId="1B9672E7" w:rsidTr="00E56913">
        <w:trPr>
          <w:trHeight w:val="18"/>
        </w:trPr>
        <w:tc>
          <w:tcPr>
            <w:tcW w:w="597" w:type="dxa"/>
          </w:tcPr>
          <w:p w14:paraId="345FFE75" w14:textId="21A403AD" w:rsidR="00403C4B" w:rsidRPr="00D91277" w:rsidRDefault="00403C4B" w:rsidP="00403C4B">
            <w:pPr>
              <w:contextualSpacing/>
              <w:rPr>
                <w:rFonts w:ascii="Times New Roman" w:eastAsia="Calibri" w:hAnsi="Times New Roman" w:cs="Times New Roman"/>
                <w:b/>
                <w:sz w:val="24"/>
                <w:szCs w:val="24"/>
              </w:rPr>
            </w:pPr>
            <w:r w:rsidRPr="00D91277">
              <w:rPr>
                <w:rFonts w:ascii="Times New Roman" w:eastAsia="Calibri" w:hAnsi="Times New Roman" w:cs="Times New Roman"/>
                <w:b/>
                <w:sz w:val="24"/>
                <w:szCs w:val="24"/>
              </w:rPr>
              <w:t>3.</w:t>
            </w:r>
          </w:p>
        </w:tc>
        <w:tc>
          <w:tcPr>
            <w:tcW w:w="1710" w:type="dxa"/>
            <w:vAlign w:val="center"/>
          </w:tcPr>
          <w:p w14:paraId="61B18BDE" w14:textId="31A529A8" w:rsidR="00403C4B" w:rsidRPr="00D91277" w:rsidRDefault="00403C4B" w:rsidP="00403C4B">
            <w:pPr>
              <w:contextualSpacing/>
              <w:rPr>
                <w:rFonts w:ascii="Times New Roman" w:hAnsi="Times New Roman" w:cs="Times New Roman"/>
                <w:sz w:val="24"/>
                <w:szCs w:val="24"/>
              </w:rPr>
            </w:pPr>
            <w:r w:rsidRPr="00D91277">
              <w:rPr>
                <w:rFonts w:ascii="Times New Roman" w:hAnsi="Times New Roman" w:cs="Times New Roman"/>
                <w:sz w:val="24"/>
                <w:szCs w:val="24"/>
              </w:rPr>
              <w:t>Elektromobilio rūšis</w:t>
            </w:r>
          </w:p>
        </w:tc>
        <w:tc>
          <w:tcPr>
            <w:tcW w:w="2376" w:type="dxa"/>
            <w:vAlign w:val="center"/>
          </w:tcPr>
          <w:p w14:paraId="734FBAC8" w14:textId="1CDCAE10" w:rsidR="00403C4B" w:rsidRPr="00D91277" w:rsidRDefault="001A0F10" w:rsidP="00403C4B">
            <w:pPr>
              <w:contextualSpacing/>
              <w:rPr>
                <w:rFonts w:ascii="Times New Roman" w:hAnsi="Times New Roman" w:cs="Times New Roman"/>
                <w:i/>
                <w:sz w:val="24"/>
                <w:szCs w:val="24"/>
              </w:rPr>
            </w:pPr>
            <w:r w:rsidRPr="001A0F10">
              <w:rPr>
                <w:rFonts w:ascii="Times New Roman" w:hAnsi="Times New Roman" w:cs="Times New Roman"/>
                <w:sz w:val="24"/>
                <w:szCs w:val="24"/>
              </w:rPr>
              <w:t>Lengvasis iki 3,5 t bendrosios masės elektromobilis, M1 kategorija</w:t>
            </w:r>
          </w:p>
        </w:tc>
        <w:tc>
          <w:tcPr>
            <w:tcW w:w="2938" w:type="dxa"/>
            <w:vAlign w:val="center"/>
          </w:tcPr>
          <w:p w14:paraId="54BD8384" w14:textId="10FE0FDE" w:rsidR="00403C4B" w:rsidRPr="00D91277" w:rsidRDefault="00403C4B" w:rsidP="00403C4B">
            <w:pPr>
              <w:contextualSpacing/>
              <w:rPr>
                <w:rFonts w:ascii="Times New Roman" w:eastAsia="Calibri" w:hAnsi="Times New Roman" w:cs="Times New Roman"/>
                <w:bCs/>
                <w:sz w:val="24"/>
                <w:szCs w:val="24"/>
              </w:rPr>
            </w:pPr>
          </w:p>
        </w:tc>
        <w:tc>
          <w:tcPr>
            <w:tcW w:w="3039" w:type="dxa"/>
            <w:vAlign w:val="center"/>
          </w:tcPr>
          <w:p w14:paraId="056B3859" w14:textId="4B157284" w:rsidR="00403C4B" w:rsidRDefault="00403C4B" w:rsidP="00403C4B">
            <w:pPr>
              <w:contextualSpacing/>
              <w:rPr>
                <w:rFonts w:ascii="Times New Roman" w:eastAsia="Calibri" w:hAnsi="Times New Roman" w:cs="Times New Roman"/>
                <w:bCs/>
                <w:sz w:val="24"/>
                <w:szCs w:val="24"/>
              </w:rPr>
            </w:pPr>
          </w:p>
        </w:tc>
      </w:tr>
      <w:tr w:rsidR="00403C4B" w:rsidRPr="00353EF5" w14:paraId="322ACBCE" w14:textId="6EE68B26" w:rsidTr="00E56913">
        <w:trPr>
          <w:trHeight w:val="17"/>
        </w:trPr>
        <w:tc>
          <w:tcPr>
            <w:tcW w:w="597" w:type="dxa"/>
          </w:tcPr>
          <w:p w14:paraId="59B1DE3B" w14:textId="5C70D884" w:rsidR="00403C4B" w:rsidRPr="00D91277" w:rsidRDefault="00403C4B" w:rsidP="00403C4B">
            <w:pPr>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4.</w:t>
            </w:r>
          </w:p>
        </w:tc>
        <w:tc>
          <w:tcPr>
            <w:tcW w:w="1710" w:type="dxa"/>
            <w:vAlign w:val="center"/>
          </w:tcPr>
          <w:p w14:paraId="17A754E1" w14:textId="3D8A682D" w:rsidR="00403C4B" w:rsidRPr="00D91277" w:rsidRDefault="00403C4B" w:rsidP="00403C4B">
            <w:pPr>
              <w:contextualSpacing/>
              <w:rPr>
                <w:rFonts w:ascii="Times New Roman" w:eastAsia="Calibri" w:hAnsi="Times New Roman" w:cs="Times New Roman"/>
                <w:b/>
                <w:sz w:val="24"/>
                <w:szCs w:val="24"/>
              </w:rPr>
            </w:pPr>
            <w:r w:rsidRPr="00D91277">
              <w:rPr>
                <w:rFonts w:ascii="Times New Roman" w:eastAsia="Times New Roman" w:hAnsi="Times New Roman" w:cs="Times New Roman"/>
                <w:sz w:val="24"/>
                <w:szCs w:val="24"/>
              </w:rPr>
              <w:t xml:space="preserve">Elektromobilių skaičius </w:t>
            </w:r>
          </w:p>
        </w:tc>
        <w:tc>
          <w:tcPr>
            <w:tcW w:w="2376" w:type="dxa"/>
            <w:vAlign w:val="center"/>
          </w:tcPr>
          <w:p w14:paraId="096FEE3E" w14:textId="01CB5F97" w:rsidR="00403C4B" w:rsidRPr="00D91277" w:rsidRDefault="00403C4B" w:rsidP="00403C4B">
            <w:pPr>
              <w:contextualSpacing/>
              <w:rPr>
                <w:rFonts w:ascii="Times New Roman" w:eastAsia="Calibri" w:hAnsi="Times New Roman" w:cs="Times New Roman"/>
                <w:b/>
                <w:sz w:val="24"/>
                <w:szCs w:val="24"/>
              </w:rPr>
            </w:pPr>
            <w:r w:rsidRPr="00D91277">
              <w:rPr>
                <w:rFonts w:ascii="Times New Roman" w:hAnsi="Times New Roman" w:cs="Times New Roman"/>
                <w:sz w:val="24"/>
                <w:szCs w:val="24"/>
                <w:lang w:bidi="en-US"/>
              </w:rPr>
              <w:t>1 vnt.</w:t>
            </w:r>
          </w:p>
        </w:tc>
        <w:tc>
          <w:tcPr>
            <w:tcW w:w="2938" w:type="dxa"/>
          </w:tcPr>
          <w:p w14:paraId="0BB4CD0B" w14:textId="7DB3833F" w:rsidR="00403C4B" w:rsidRPr="00D91277" w:rsidRDefault="00403C4B" w:rsidP="00403C4B">
            <w:pPr>
              <w:contextualSpacing/>
              <w:rPr>
                <w:rFonts w:ascii="Times New Roman" w:eastAsia="Calibri" w:hAnsi="Times New Roman" w:cs="Times New Roman"/>
                <w:bCs/>
                <w:sz w:val="24"/>
                <w:szCs w:val="24"/>
              </w:rPr>
            </w:pPr>
          </w:p>
        </w:tc>
        <w:tc>
          <w:tcPr>
            <w:tcW w:w="3039" w:type="dxa"/>
          </w:tcPr>
          <w:p w14:paraId="4F20A53F" w14:textId="26A84224" w:rsidR="00403C4B" w:rsidRPr="00D91277" w:rsidRDefault="00403C4B" w:rsidP="00403C4B">
            <w:pPr>
              <w:contextualSpacing/>
              <w:rPr>
                <w:rFonts w:ascii="Times New Roman" w:eastAsia="Calibri" w:hAnsi="Times New Roman" w:cs="Times New Roman"/>
                <w:bCs/>
                <w:sz w:val="24"/>
                <w:szCs w:val="24"/>
              </w:rPr>
            </w:pPr>
          </w:p>
        </w:tc>
      </w:tr>
      <w:tr w:rsidR="00403C4B" w:rsidRPr="00353EF5" w14:paraId="6081A0D3" w14:textId="6BB4FC38" w:rsidTr="00E56913">
        <w:trPr>
          <w:trHeight w:val="8"/>
        </w:trPr>
        <w:tc>
          <w:tcPr>
            <w:tcW w:w="597" w:type="dxa"/>
          </w:tcPr>
          <w:p w14:paraId="77545683" w14:textId="7B895EF6" w:rsidR="00403C4B" w:rsidRPr="00D91277" w:rsidRDefault="00D800E7" w:rsidP="00403C4B">
            <w:pPr>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5</w:t>
            </w:r>
            <w:r w:rsidR="00403C4B" w:rsidRPr="00D91277">
              <w:rPr>
                <w:rFonts w:ascii="Times New Roman" w:eastAsia="Calibri" w:hAnsi="Times New Roman" w:cs="Times New Roman"/>
                <w:b/>
                <w:sz w:val="24"/>
                <w:szCs w:val="24"/>
              </w:rPr>
              <w:t>.</w:t>
            </w:r>
          </w:p>
        </w:tc>
        <w:tc>
          <w:tcPr>
            <w:tcW w:w="1710" w:type="dxa"/>
            <w:vAlign w:val="center"/>
          </w:tcPr>
          <w:p w14:paraId="7987DB71" w14:textId="09745526" w:rsidR="00403C4B" w:rsidRPr="00D91277" w:rsidRDefault="00403C4B" w:rsidP="00403C4B">
            <w:pPr>
              <w:contextualSpacing/>
              <w:rPr>
                <w:rFonts w:ascii="Times New Roman" w:eastAsia="Calibri" w:hAnsi="Times New Roman" w:cs="Times New Roman"/>
                <w:b/>
                <w:sz w:val="24"/>
                <w:szCs w:val="24"/>
              </w:rPr>
            </w:pPr>
            <w:r w:rsidRPr="00D91277">
              <w:rPr>
                <w:rFonts w:ascii="Times New Roman" w:eastAsia="Times New Roman" w:hAnsi="Times New Roman" w:cs="Times New Roman"/>
                <w:sz w:val="24"/>
                <w:szCs w:val="24"/>
                <w:lang w:bidi="en-US"/>
              </w:rPr>
              <w:t>Transmisija</w:t>
            </w:r>
          </w:p>
        </w:tc>
        <w:tc>
          <w:tcPr>
            <w:tcW w:w="2376" w:type="dxa"/>
            <w:vAlign w:val="center"/>
          </w:tcPr>
          <w:p w14:paraId="6BFA87FE" w14:textId="4EF359B0" w:rsidR="00403C4B" w:rsidRPr="00D91277" w:rsidRDefault="00403C4B" w:rsidP="00403C4B">
            <w:pPr>
              <w:rPr>
                <w:rFonts w:ascii="Times New Roman" w:eastAsia="Times New Roman" w:hAnsi="Times New Roman" w:cs="Times New Roman"/>
                <w:sz w:val="24"/>
                <w:szCs w:val="24"/>
              </w:rPr>
            </w:pPr>
            <w:r w:rsidRPr="00D91277">
              <w:rPr>
                <w:rFonts w:ascii="Times New Roman" w:hAnsi="Times New Roman" w:cs="Times New Roman"/>
                <w:sz w:val="24"/>
                <w:szCs w:val="24"/>
                <w:lang w:bidi="en-US"/>
              </w:rPr>
              <w:t>Automatinė</w:t>
            </w:r>
          </w:p>
        </w:tc>
        <w:tc>
          <w:tcPr>
            <w:tcW w:w="2938" w:type="dxa"/>
            <w:vAlign w:val="center"/>
          </w:tcPr>
          <w:p w14:paraId="5B517EFD" w14:textId="3F3B79CB" w:rsidR="00403C4B" w:rsidRPr="00D91277" w:rsidRDefault="00403C4B" w:rsidP="00403C4B">
            <w:pPr>
              <w:contextualSpacing/>
              <w:rPr>
                <w:rFonts w:ascii="Times New Roman" w:eastAsia="Calibri" w:hAnsi="Times New Roman" w:cs="Times New Roman"/>
                <w:bCs/>
                <w:sz w:val="24"/>
                <w:szCs w:val="24"/>
              </w:rPr>
            </w:pPr>
          </w:p>
        </w:tc>
        <w:tc>
          <w:tcPr>
            <w:tcW w:w="3039" w:type="dxa"/>
            <w:vAlign w:val="center"/>
          </w:tcPr>
          <w:p w14:paraId="03AF22A3" w14:textId="715140CC" w:rsidR="00403C4B" w:rsidRPr="00685FD6" w:rsidRDefault="00403C4B" w:rsidP="00403C4B">
            <w:pPr>
              <w:contextualSpacing/>
              <w:rPr>
                <w:rFonts w:ascii="Times New Roman" w:eastAsia="Calibri" w:hAnsi="Times New Roman" w:cs="Times New Roman"/>
                <w:bCs/>
                <w:i/>
                <w:iCs/>
                <w:sz w:val="24"/>
                <w:szCs w:val="24"/>
              </w:rPr>
            </w:pPr>
          </w:p>
        </w:tc>
      </w:tr>
      <w:tr w:rsidR="00403C4B" w:rsidRPr="00353EF5" w14:paraId="1B35305D" w14:textId="6C783B63" w:rsidTr="00E56913">
        <w:trPr>
          <w:trHeight w:val="8"/>
        </w:trPr>
        <w:tc>
          <w:tcPr>
            <w:tcW w:w="597" w:type="dxa"/>
          </w:tcPr>
          <w:p w14:paraId="6803B496" w14:textId="6DED0E2E" w:rsidR="00403C4B" w:rsidRPr="00D91277" w:rsidRDefault="00D800E7" w:rsidP="00403C4B">
            <w:pPr>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6</w:t>
            </w:r>
            <w:r w:rsidR="00403C4B" w:rsidRPr="00D91277">
              <w:rPr>
                <w:rFonts w:ascii="Times New Roman" w:eastAsia="Calibri" w:hAnsi="Times New Roman" w:cs="Times New Roman"/>
                <w:b/>
                <w:sz w:val="24"/>
                <w:szCs w:val="24"/>
              </w:rPr>
              <w:t>.</w:t>
            </w:r>
          </w:p>
        </w:tc>
        <w:tc>
          <w:tcPr>
            <w:tcW w:w="1710" w:type="dxa"/>
            <w:vAlign w:val="center"/>
          </w:tcPr>
          <w:p w14:paraId="7133DAF2" w14:textId="6896966D" w:rsidR="00403C4B" w:rsidRPr="00D91277" w:rsidRDefault="00403C4B" w:rsidP="00403C4B">
            <w:pPr>
              <w:contextualSpacing/>
              <w:rPr>
                <w:rFonts w:ascii="Times New Roman" w:eastAsia="Calibri" w:hAnsi="Times New Roman" w:cs="Times New Roman"/>
                <w:b/>
                <w:sz w:val="24"/>
                <w:szCs w:val="24"/>
              </w:rPr>
            </w:pPr>
            <w:r w:rsidRPr="00D91277">
              <w:rPr>
                <w:rFonts w:ascii="Times New Roman" w:eastAsia="Times New Roman" w:hAnsi="Times New Roman" w:cs="Times New Roman"/>
                <w:sz w:val="24"/>
                <w:szCs w:val="24"/>
              </w:rPr>
              <w:t>Variklio tipas</w:t>
            </w:r>
          </w:p>
        </w:tc>
        <w:tc>
          <w:tcPr>
            <w:tcW w:w="2376" w:type="dxa"/>
            <w:vAlign w:val="center"/>
          </w:tcPr>
          <w:p w14:paraId="6D636ACD" w14:textId="7415CD47" w:rsidR="00403C4B" w:rsidRPr="00D91277" w:rsidRDefault="00403C4B" w:rsidP="00403C4B">
            <w:pPr>
              <w:contextualSpacing/>
              <w:rPr>
                <w:rFonts w:ascii="Times New Roman" w:eastAsia="Calibri" w:hAnsi="Times New Roman" w:cs="Times New Roman"/>
                <w:b/>
                <w:sz w:val="24"/>
                <w:szCs w:val="24"/>
              </w:rPr>
            </w:pPr>
            <w:r w:rsidRPr="00D91277">
              <w:rPr>
                <w:rFonts w:ascii="Times New Roman" w:hAnsi="Times New Roman" w:cs="Times New Roman"/>
                <w:sz w:val="24"/>
                <w:szCs w:val="24"/>
                <w:lang w:bidi="en-US"/>
              </w:rPr>
              <w:t>Elektrinis</w:t>
            </w:r>
          </w:p>
        </w:tc>
        <w:tc>
          <w:tcPr>
            <w:tcW w:w="2938" w:type="dxa"/>
            <w:vAlign w:val="center"/>
          </w:tcPr>
          <w:p w14:paraId="7E1F8B70" w14:textId="67BC3484" w:rsidR="00403C4B" w:rsidRPr="00D91277" w:rsidRDefault="00403C4B" w:rsidP="00403C4B">
            <w:pPr>
              <w:contextualSpacing/>
              <w:rPr>
                <w:rFonts w:ascii="Times New Roman" w:eastAsia="Calibri" w:hAnsi="Times New Roman" w:cs="Times New Roman"/>
                <w:bCs/>
                <w:sz w:val="24"/>
                <w:szCs w:val="24"/>
              </w:rPr>
            </w:pPr>
          </w:p>
        </w:tc>
        <w:tc>
          <w:tcPr>
            <w:tcW w:w="3039" w:type="dxa"/>
            <w:vAlign w:val="center"/>
          </w:tcPr>
          <w:p w14:paraId="301B57C1" w14:textId="552FD04A" w:rsidR="00403C4B" w:rsidRPr="006B2295" w:rsidRDefault="00403C4B" w:rsidP="00403C4B">
            <w:pPr>
              <w:contextualSpacing/>
              <w:rPr>
                <w:rFonts w:ascii="Times New Roman" w:eastAsia="Calibri" w:hAnsi="Times New Roman" w:cs="Times New Roman"/>
                <w:bCs/>
                <w:i/>
                <w:iCs/>
                <w:sz w:val="24"/>
                <w:szCs w:val="24"/>
              </w:rPr>
            </w:pPr>
          </w:p>
        </w:tc>
      </w:tr>
      <w:tr w:rsidR="001A0F10" w:rsidRPr="00353EF5" w14:paraId="7D3489FC" w14:textId="77777777" w:rsidTr="00E56913">
        <w:trPr>
          <w:trHeight w:val="17"/>
        </w:trPr>
        <w:tc>
          <w:tcPr>
            <w:tcW w:w="597" w:type="dxa"/>
          </w:tcPr>
          <w:p w14:paraId="79ABD3D0" w14:textId="1BBD99A6" w:rsidR="001A0F10" w:rsidRDefault="00D4048A" w:rsidP="00403C4B">
            <w:pPr>
              <w:contextualSpacing/>
              <w:rPr>
                <w:rFonts w:ascii="Times New Roman" w:eastAsia="Calibri" w:hAnsi="Times New Roman" w:cs="Times New Roman"/>
                <w:b/>
                <w:sz w:val="24"/>
                <w:szCs w:val="24"/>
              </w:rPr>
            </w:pPr>
            <w:bookmarkStart w:id="1" w:name="_Hlk184820472"/>
            <w:r>
              <w:rPr>
                <w:rFonts w:ascii="Times New Roman" w:eastAsia="Calibri" w:hAnsi="Times New Roman" w:cs="Times New Roman"/>
                <w:b/>
                <w:sz w:val="24"/>
                <w:szCs w:val="24"/>
              </w:rPr>
              <w:t>7</w:t>
            </w:r>
            <w:r w:rsidR="001A0F10">
              <w:rPr>
                <w:rFonts w:ascii="Times New Roman" w:eastAsia="Calibri" w:hAnsi="Times New Roman" w:cs="Times New Roman"/>
                <w:b/>
                <w:sz w:val="24"/>
                <w:szCs w:val="24"/>
              </w:rPr>
              <w:t>.</w:t>
            </w:r>
          </w:p>
        </w:tc>
        <w:tc>
          <w:tcPr>
            <w:tcW w:w="1710" w:type="dxa"/>
            <w:vAlign w:val="center"/>
          </w:tcPr>
          <w:p w14:paraId="4FE9D40A" w14:textId="32BF82AA" w:rsidR="001A0F10" w:rsidRPr="001A0F10" w:rsidRDefault="001A0F10" w:rsidP="00403C4B">
            <w:pPr>
              <w:contextualSpacing/>
              <w:rPr>
                <w:rFonts w:ascii="Times New Roman" w:eastAsia="Times New Roman" w:hAnsi="Times New Roman" w:cs="Times New Roman"/>
                <w:sz w:val="24"/>
                <w:szCs w:val="24"/>
              </w:rPr>
            </w:pPr>
            <w:r w:rsidRPr="001A0F10">
              <w:rPr>
                <w:rFonts w:ascii="Times New Roman" w:eastAsia="Calibri" w:hAnsi="Times New Roman" w:cs="Times New Roman"/>
                <w:sz w:val="24"/>
                <w:szCs w:val="24"/>
                <w:lang w:eastAsia="lt-LT"/>
              </w:rPr>
              <w:t>Durų skaičius</w:t>
            </w:r>
          </w:p>
        </w:tc>
        <w:tc>
          <w:tcPr>
            <w:tcW w:w="2376" w:type="dxa"/>
            <w:vAlign w:val="center"/>
          </w:tcPr>
          <w:p w14:paraId="587858AD" w14:textId="4570F4FF" w:rsidR="001A0F10" w:rsidRPr="001A0F10" w:rsidRDefault="001A0F10" w:rsidP="00403C4B">
            <w:pPr>
              <w:contextualSpacing/>
              <w:rPr>
                <w:rFonts w:ascii="Times New Roman" w:hAnsi="Times New Roman" w:cs="Times New Roman"/>
                <w:sz w:val="24"/>
                <w:szCs w:val="24"/>
                <w:lang w:bidi="en-US"/>
              </w:rPr>
            </w:pPr>
            <w:r w:rsidRPr="001A0F10">
              <w:rPr>
                <w:rFonts w:ascii="Times New Roman" w:hAnsi="Times New Roman" w:cs="Times New Roman"/>
                <w:sz w:val="24"/>
                <w:szCs w:val="24"/>
                <w:lang w:bidi="en-US"/>
              </w:rPr>
              <w:t>Ne mažiau 4 durų</w:t>
            </w:r>
          </w:p>
        </w:tc>
        <w:tc>
          <w:tcPr>
            <w:tcW w:w="2938" w:type="dxa"/>
            <w:vAlign w:val="center"/>
          </w:tcPr>
          <w:p w14:paraId="1BEEC4E9" w14:textId="77777777" w:rsidR="001A0F10" w:rsidRPr="00D91277" w:rsidRDefault="001A0F10" w:rsidP="00403C4B">
            <w:pPr>
              <w:contextualSpacing/>
              <w:rPr>
                <w:rFonts w:ascii="Times New Roman" w:eastAsia="Calibri" w:hAnsi="Times New Roman" w:cs="Times New Roman"/>
                <w:bCs/>
                <w:sz w:val="24"/>
                <w:szCs w:val="24"/>
              </w:rPr>
            </w:pPr>
          </w:p>
        </w:tc>
        <w:tc>
          <w:tcPr>
            <w:tcW w:w="3039" w:type="dxa"/>
            <w:vAlign w:val="center"/>
          </w:tcPr>
          <w:p w14:paraId="3204CCE0" w14:textId="77777777" w:rsidR="001A0F10" w:rsidRPr="00716E13" w:rsidRDefault="001A0F10" w:rsidP="00403C4B">
            <w:pPr>
              <w:contextualSpacing/>
              <w:rPr>
                <w:rFonts w:ascii="Times New Roman" w:eastAsia="Calibri" w:hAnsi="Times New Roman" w:cs="Times New Roman"/>
                <w:bCs/>
                <w:i/>
                <w:iCs/>
                <w:sz w:val="24"/>
                <w:szCs w:val="24"/>
              </w:rPr>
            </w:pPr>
          </w:p>
        </w:tc>
      </w:tr>
      <w:tr w:rsidR="00081966" w:rsidRPr="00353EF5" w14:paraId="3FBC9630" w14:textId="77777777" w:rsidTr="00E56913">
        <w:trPr>
          <w:trHeight w:val="17"/>
        </w:trPr>
        <w:tc>
          <w:tcPr>
            <w:tcW w:w="597" w:type="dxa"/>
          </w:tcPr>
          <w:p w14:paraId="72C58347" w14:textId="11705D58" w:rsidR="00081966" w:rsidRDefault="00081966" w:rsidP="00403C4B">
            <w:pPr>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8.</w:t>
            </w:r>
          </w:p>
        </w:tc>
        <w:tc>
          <w:tcPr>
            <w:tcW w:w="1710" w:type="dxa"/>
            <w:vAlign w:val="center"/>
          </w:tcPr>
          <w:p w14:paraId="0E50C496" w14:textId="1407AFFA" w:rsidR="00081966" w:rsidRPr="00081966" w:rsidRDefault="00081966" w:rsidP="00081966">
            <w:pPr>
              <w:contextualSpacing/>
              <w:rPr>
                <w:rFonts w:ascii="Times New Roman" w:eastAsia="Calibri" w:hAnsi="Times New Roman" w:cs="Times New Roman"/>
                <w:sz w:val="24"/>
                <w:szCs w:val="24"/>
                <w:lang w:eastAsia="lt-LT"/>
              </w:rPr>
            </w:pPr>
            <w:r w:rsidRPr="00081966">
              <w:rPr>
                <w:rFonts w:ascii="Times New Roman" w:eastAsia="Calibri" w:hAnsi="Times New Roman" w:cs="Times New Roman"/>
                <w:sz w:val="24"/>
                <w:szCs w:val="24"/>
                <w:lang w:eastAsia="lt-LT"/>
              </w:rPr>
              <w:t>Elektromobilio ilgis (cm)</w:t>
            </w:r>
            <w:r w:rsidRPr="00081966">
              <w:rPr>
                <w:rFonts w:ascii="Times New Roman" w:eastAsia="Calibri" w:hAnsi="Times New Roman" w:cs="Times New Roman"/>
                <w:sz w:val="24"/>
                <w:szCs w:val="24"/>
                <w:lang w:eastAsia="lt-LT"/>
              </w:rPr>
              <w:tab/>
              <w:t xml:space="preserve"> </w:t>
            </w:r>
          </w:p>
          <w:p w14:paraId="1E4A2D36" w14:textId="4B9266EA" w:rsidR="00081966" w:rsidRPr="001A0F10" w:rsidRDefault="00081966" w:rsidP="00081966">
            <w:pPr>
              <w:contextualSpacing/>
              <w:rPr>
                <w:rFonts w:ascii="Times New Roman" w:eastAsia="Calibri" w:hAnsi="Times New Roman" w:cs="Times New Roman"/>
                <w:sz w:val="24"/>
                <w:szCs w:val="24"/>
                <w:lang w:eastAsia="lt-LT"/>
              </w:rPr>
            </w:pPr>
            <w:r w:rsidRPr="00081966">
              <w:rPr>
                <w:rFonts w:ascii="Times New Roman" w:eastAsia="Calibri" w:hAnsi="Times New Roman" w:cs="Times New Roman"/>
                <w:sz w:val="24"/>
                <w:szCs w:val="24"/>
                <w:lang w:eastAsia="lt-LT"/>
              </w:rPr>
              <w:tab/>
            </w:r>
          </w:p>
        </w:tc>
        <w:tc>
          <w:tcPr>
            <w:tcW w:w="2376" w:type="dxa"/>
            <w:vAlign w:val="center"/>
          </w:tcPr>
          <w:p w14:paraId="1EB5322F" w14:textId="05F6B954" w:rsidR="00081966" w:rsidRPr="001A0F10" w:rsidRDefault="00081966" w:rsidP="00403C4B">
            <w:pPr>
              <w:contextualSpacing/>
              <w:rPr>
                <w:rFonts w:ascii="Times New Roman" w:hAnsi="Times New Roman" w:cs="Times New Roman"/>
                <w:sz w:val="24"/>
                <w:szCs w:val="24"/>
                <w:lang w:bidi="en-US"/>
              </w:rPr>
            </w:pPr>
            <w:r w:rsidRPr="00081966">
              <w:rPr>
                <w:rFonts w:ascii="Times New Roman" w:eastAsia="Calibri" w:hAnsi="Times New Roman" w:cs="Times New Roman"/>
                <w:sz w:val="24"/>
                <w:szCs w:val="24"/>
                <w:lang w:eastAsia="lt-LT"/>
              </w:rPr>
              <w:t>Ne mažiau kaip nuo 4580 mm</w:t>
            </w:r>
          </w:p>
        </w:tc>
        <w:tc>
          <w:tcPr>
            <w:tcW w:w="2938" w:type="dxa"/>
            <w:vAlign w:val="center"/>
          </w:tcPr>
          <w:p w14:paraId="2852E614" w14:textId="77777777" w:rsidR="00081966" w:rsidRPr="00D91277" w:rsidRDefault="00081966" w:rsidP="00403C4B">
            <w:pPr>
              <w:contextualSpacing/>
              <w:rPr>
                <w:rFonts w:ascii="Times New Roman" w:eastAsia="Calibri" w:hAnsi="Times New Roman" w:cs="Times New Roman"/>
                <w:bCs/>
                <w:sz w:val="24"/>
                <w:szCs w:val="24"/>
              </w:rPr>
            </w:pPr>
          </w:p>
        </w:tc>
        <w:tc>
          <w:tcPr>
            <w:tcW w:w="3039" w:type="dxa"/>
            <w:vAlign w:val="center"/>
          </w:tcPr>
          <w:p w14:paraId="0F515F2A" w14:textId="77777777" w:rsidR="00081966" w:rsidRPr="00716E13" w:rsidRDefault="00081966" w:rsidP="00403C4B">
            <w:pPr>
              <w:contextualSpacing/>
              <w:rPr>
                <w:rFonts w:ascii="Times New Roman" w:eastAsia="Calibri" w:hAnsi="Times New Roman" w:cs="Times New Roman"/>
                <w:bCs/>
                <w:i/>
                <w:iCs/>
                <w:sz w:val="24"/>
                <w:szCs w:val="24"/>
              </w:rPr>
            </w:pPr>
          </w:p>
        </w:tc>
      </w:tr>
      <w:tr w:rsidR="001A0F10" w:rsidRPr="00353EF5" w14:paraId="7034C89B" w14:textId="77777777" w:rsidTr="00E56913">
        <w:trPr>
          <w:trHeight w:val="17"/>
        </w:trPr>
        <w:tc>
          <w:tcPr>
            <w:tcW w:w="597" w:type="dxa"/>
          </w:tcPr>
          <w:p w14:paraId="296CC54C" w14:textId="5521D730" w:rsidR="001A0F10" w:rsidRDefault="00081966" w:rsidP="00403C4B">
            <w:pPr>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9</w:t>
            </w:r>
            <w:r w:rsidR="001A0F10">
              <w:rPr>
                <w:rFonts w:ascii="Times New Roman" w:eastAsia="Calibri" w:hAnsi="Times New Roman" w:cs="Times New Roman"/>
                <w:b/>
                <w:sz w:val="24"/>
                <w:szCs w:val="24"/>
              </w:rPr>
              <w:t>.</w:t>
            </w:r>
          </w:p>
        </w:tc>
        <w:tc>
          <w:tcPr>
            <w:tcW w:w="1710" w:type="dxa"/>
            <w:vAlign w:val="center"/>
          </w:tcPr>
          <w:p w14:paraId="4CD9AEFA" w14:textId="5D51A5E0" w:rsidR="001A0F10" w:rsidRPr="001A0F10" w:rsidRDefault="001A0F10" w:rsidP="00403C4B">
            <w:pPr>
              <w:contextualSpacing/>
              <w:rPr>
                <w:rFonts w:ascii="Times New Roman" w:eastAsia="Calibri" w:hAnsi="Times New Roman" w:cs="Times New Roman"/>
                <w:sz w:val="24"/>
                <w:szCs w:val="24"/>
                <w:lang w:eastAsia="lt-LT"/>
              </w:rPr>
            </w:pPr>
            <w:r w:rsidRPr="001A0F10">
              <w:rPr>
                <w:rFonts w:ascii="Times New Roman" w:eastAsia="Calibri" w:hAnsi="Times New Roman" w:cs="Times New Roman"/>
                <w:sz w:val="24"/>
                <w:szCs w:val="24"/>
                <w:lang w:eastAsia="lt-LT"/>
              </w:rPr>
              <w:t>Sėdimų vietų skaičius</w:t>
            </w:r>
          </w:p>
        </w:tc>
        <w:tc>
          <w:tcPr>
            <w:tcW w:w="2376" w:type="dxa"/>
            <w:vAlign w:val="center"/>
          </w:tcPr>
          <w:p w14:paraId="561A99C4" w14:textId="2C48C1B3" w:rsidR="001A0F10" w:rsidRPr="001A0F10" w:rsidRDefault="001A0F10" w:rsidP="00403C4B">
            <w:pPr>
              <w:contextualSpacing/>
              <w:rPr>
                <w:rFonts w:ascii="Times New Roman" w:hAnsi="Times New Roman" w:cs="Times New Roman"/>
                <w:sz w:val="24"/>
                <w:szCs w:val="24"/>
                <w:lang w:bidi="en-US"/>
              </w:rPr>
            </w:pPr>
            <w:r w:rsidRPr="001A0F10">
              <w:rPr>
                <w:rFonts w:ascii="Times New Roman" w:eastAsia="Calibri" w:hAnsi="Times New Roman" w:cs="Times New Roman"/>
                <w:sz w:val="24"/>
                <w:szCs w:val="24"/>
                <w:lang w:eastAsia="lt-LT"/>
              </w:rPr>
              <w:t>Ne mažiau 5 vnt. (įskaitant vairuotoją)</w:t>
            </w:r>
          </w:p>
        </w:tc>
        <w:tc>
          <w:tcPr>
            <w:tcW w:w="2938" w:type="dxa"/>
            <w:vAlign w:val="center"/>
          </w:tcPr>
          <w:p w14:paraId="5589D216" w14:textId="77777777" w:rsidR="001A0F10" w:rsidRPr="00D91277" w:rsidRDefault="001A0F10" w:rsidP="00403C4B">
            <w:pPr>
              <w:contextualSpacing/>
              <w:rPr>
                <w:rFonts w:ascii="Times New Roman" w:eastAsia="Calibri" w:hAnsi="Times New Roman" w:cs="Times New Roman"/>
                <w:bCs/>
                <w:sz w:val="24"/>
                <w:szCs w:val="24"/>
              </w:rPr>
            </w:pPr>
          </w:p>
        </w:tc>
        <w:tc>
          <w:tcPr>
            <w:tcW w:w="3039" w:type="dxa"/>
            <w:vAlign w:val="center"/>
          </w:tcPr>
          <w:p w14:paraId="234D86B0" w14:textId="77777777" w:rsidR="001A0F10" w:rsidRPr="00716E13" w:rsidRDefault="001A0F10" w:rsidP="00403C4B">
            <w:pPr>
              <w:contextualSpacing/>
              <w:rPr>
                <w:rFonts w:ascii="Times New Roman" w:eastAsia="Calibri" w:hAnsi="Times New Roman" w:cs="Times New Roman"/>
                <w:bCs/>
                <w:i/>
                <w:iCs/>
                <w:sz w:val="24"/>
                <w:szCs w:val="24"/>
              </w:rPr>
            </w:pPr>
          </w:p>
        </w:tc>
      </w:tr>
      <w:bookmarkEnd w:id="1"/>
      <w:tr w:rsidR="00E56913" w:rsidRPr="00353EF5" w14:paraId="280E989F" w14:textId="77777777" w:rsidTr="00E56913">
        <w:trPr>
          <w:trHeight w:val="17"/>
        </w:trPr>
        <w:tc>
          <w:tcPr>
            <w:tcW w:w="597" w:type="dxa"/>
          </w:tcPr>
          <w:p w14:paraId="0B77FB8E" w14:textId="43595BB7" w:rsidR="00E56913" w:rsidRDefault="00081966" w:rsidP="00E56913">
            <w:pPr>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10</w:t>
            </w:r>
            <w:r w:rsidR="00E56913">
              <w:rPr>
                <w:rFonts w:ascii="Times New Roman" w:eastAsia="Calibri" w:hAnsi="Times New Roman" w:cs="Times New Roman"/>
                <w:b/>
                <w:sz w:val="24"/>
                <w:szCs w:val="24"/>
              </w:rPr>
              <w:t>.</w:t>
            </w:r>
          </w:p>
        </w:tc>
        <w:tc>
          <w:tcPr>
            <w:tcW w:w="1710" w:type="dxa"/>
            <w:vAlign w:val="center"/>
          </w:tcPr>
          <w:p w14:paraId="14FA39E0" w14:textId="6B93C8F4" w:rsidR="00E56913" w:rsidRPr="00E56913" w:rsidRDefault="00E56913" w:rsidP="00E56913">
            <w:pPr>
              <w:contextualSpacing/>
              <w:rPr>
                <w:rFonts w:ascii="Times New Roman" w:eastAsia="Calibri" w:hAnsi="Times New Roman" w:cs="Times New Roman"/>
                <w:sz w:val="24"/>
                <w:szCs w:val="24"/>
                <w:lang w:eastAsia="lt-LT"/>
              </w:rPr>
            </w:pPr>
            <w:r w:rsidRPr="00E56913">
              <w:rPr>
                <w:rFonts w:ascii="Times New Roman" w:hAnsi="Times New Roman" w:cs="Times New Roman"/>
                <w:sz w:val="24"/>
                <w:szCs w:val="24"/>
              </w:rPr>
              <w:t>Oro kondicionierius arba klimato kontrolės sistema</w:t>
            </w:r>
          </w:p>
        </w:tc>
        <w:tc>
          <w:tcPr>
            <w:tcW w:w="2376" w:type="dxa"/>
            <w:vAlign w:val="center"/>
          </w:tcPr>
          <w:p w14:paraId="5E8AFE32" w14:textId="44563462" w:rsidR="00E56913" w:rsidRPr="00E006C5" w:rsidRDefault="00E56913" w:rsidP="00E56913">
            <w:pPr>
              <w:contextualSpacing/>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Turi būti</w:t>
            </w:r>
          </w:p>
        </w:tc>
        <w:tc>
          <w:tcPr>
            <w:tcW w:w="2938" w:type="dxa"/>
            <w:vAlign w:val="center"/>
          </w:tcPr>
          <w:p w14:paraId="1546AA5F" w14:textId="77777777" w:rsidR="00E56913" w:rsidRPr="00D91277" w:rsidRDefault="00E56913" w:rsidP="00E56913">
            <w:pPr>
              <w:contextualSpacing/>
              <w:rPr>
                <w:rFonts w:ascii="Times New Roman" w:eastAsia="Calibri" w:hAnsi="Times New Roman" w:cs="Times New Roman"/>
                <w:bCs/>
                <w:sz w:val="24"/>
                <w:szCs w:val="24"/>
              </w:rPr>
            </w:pPr>
          </w:p>
        </w:tc>
        <w:tc>
          <w:tcPr>
            <w:tcW w:w="3039" w:type="dxa"/>
            <w:vAlign w:val="center"/>
          </w:tcPr>
          <w:p w14:paraId="5302A8B2" w14:textId="77777777" w:rsidR="00E56913" w:rsidRPr="00716E13" w:rsidRDefault="00E56913" w:rsidP="00E56913">
            <w:pPr>
              <w:contextualSpacing/>
              <w:rPr>
                <w:rFonts w:ascii="Times New Roman" w:eastAsia="Calibri" w:hAnsi="Times New Roman" w:cs="Times New Roman"/>
                <w:bCs/>
                <w:i/>
                <w:iCs/>
                <w:sz w:val="24"/>
                <w:szCs w:val="24"/>
              </w:rPr>
            </w:pPr>
          </w:p>
        </w:tc>
      </w:tr>
      <w:tr w:rsidR="00E56913" w:rsidRPr="00353EF5" w14:paraId="57613358" w14:textId="3E84C400" w:rsidTr="00E56913">
        <w:trPr>
          <w:trHeight w:val="1440"/>
        </w:trPr>
        <w:tc>
          <w:tcPr>
            <w:tcW w:w="597" w:type="dxa"/>
            <w:vMerge w:val="restart"/>
          </w:tcPr>
          <w:p w14:paraId="6B192C60" w14:textId="77777777" w:rsidR="00E56913" w:rsidRPr="00D91277" w:rsidRDefault="00E56913" w:rsidP="00E56913">
            <w:pPr>
              <w:contextualSpacing/>
              <w:rPr>
                <w:rFonts w:ascii="Times New Roman" w:eastAsia="Calibri" w:hAnsi="Times New Roman" w:cs="Times New Roman"/>
                <w:b/>
                <w:sz w:val="24"/>
                <w:szCs w:val="24"/>
              </w:rPr>
            </w:pPr>
          </w:p>
          <w:p w14:paraId="70DD951C" w14:textId="32C08D97" w:rsidR="00E56913" w:rsidRPr="00D91277" w:rsidRDefault="00E56913" w:rsidP="00E56913">
            <w:pPr>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1</w:t>
            </w:r>
            <w:r w:rsidR="00081966">
              <w:rPr>
                <w:rFonts w:ascii="Times New Roman" w:eastAsia="Calibri" w:hAnsi="Times New Roman" w:cs="Times New Roman"/>
                <w:b/>
                <w:sz w:val="24"/>
                <w:szCs w:val="24"/>
              </w:rPr>
              <w:t>1</w:t>
            </w:r>
            <w:r>
              <w:rPr>
                <w:rFonts w:ascii="Times New Roman" w:eastAsia="Calibri" w:hAnsi="Times New Roman" w:cs="Times New Roman"/>
                <w:b/>
                <w:sz w:val="24"/>
                <w:szCs w:val="24"/>
              </w:rPr>
              <w:t>.</w:t>
            </w:r>
          </w:p>
        </w:tc>
        <w:tc>
          <w:tcPr>
            <w:tcW w:w="1710" w:type="dxa"/>
            <w:vMerge w:val="restart"/>
            <w:vAlign w:val="center"/>
          </w:tcPr>
          <w:p w14:paraId="7FAE37B9" w14:textId="4444672F" w:rsidR="00E56913" w:rsidRPr="00D91277" w:rsidRDefault="00E56913" w:rsidP="00E56913">
            <w:pPr>
              <w:contextualSpacing/>
              <w:rPr>
                <w:rFonts w:ascii="Times New Roman" w:eastAsia="Calibri" w:hAnsi="Times New Roman" w:cs="Times New Roman"/>
                <w:b/>
                <w:sz w:val="24"/>
                <w:szCs w:val="24"/>
              </w:rPr>
            </w:pPr>
            <w:r w:rsidRPr="00D91277">
              <w:rPr>
                <w:rFonts w:ascii="Times New Roman" w:eastAsia="Times New Roman" w:hAnsi="Times New Roman" w:cs="Times New Roman"/>
                <w:sz w:val="24"/>
                <w:szCs w:val="24"/>
              </w:rPr>
              <w:t>Įkrovimo įranga ir laidai</w:t>
            </w:r>
          </w:p>
        </w:tc>
        <w:tc>
          <w:tcPr>
            <w:tcW w:w="2376" w:type="dxa"/>
            <w:vAlign w:val="center"/>
          </w:tcPr>
          <w:p w14:paraId="599CAB6B" w14:textId="1DBECEE3" w:rsidR="00E56913" w:rsidRPr="00723295" w:rsidRDefault="00E56913" w:rsidP="00E56913">
            <w:pPr>
              <w:contextualSpacing/>
              <w:rPr>
                <w:rFonts w:ascii="Times New Roman" w:hAnsi="Times New Roman" w:cs="Times New Roman"/>
                <w:sz w:val="24"/>
                <w:szCs w:val="24"/>
              </w:rPr>
            </w:pPr>
            <w:r>
              <w:rPr>
                <w:rFonts w:ascii="Times New Roman" w:hAnsi="Times New Roman" w:cs="Times New Roman"/>
                <w:sz w:val="24"/>
                <w:szCs w:val="24"/>
              </w:rPr>
              <w:t>G</w:t>
            </w:r>
            <w:r w:rsidRPr="00D91277">
              <w:rPr>
                <w:rFonts w:ascii="Times New Roman" w:hAnsi="Times New Roman" w:cs="Times New Roman"/>
                <w:sz w:val="24"/>
                <w:szCs w:val="24"/>
              </w:rPr>
              <w:t>alimyb</w:t>
            </w:r>
            <w:r>
              <w:rPr>
                <w:rFonts w:ascii="Times New Roman" w:hAnsi="Times New Roman" w:cs="Times New Roman"/>
                <w:sz w:val="24"/>
                <w:szCs w:val="24"/>
              </w:rPr>
              <w:t>ė</w:t>
            </w:r>
            <w:r w:rsidRPr="00D91277">
              <w:rPr>
                <w:rFonts w:ascii="Times New Roman" w:hAnsi="Times New Roman" w:cs="Times New Roman"/>
                <w:sz w:val="24"/>
                <w:szCs w:val="24"/>
              </w:rPr>
              <w:t xml:space="preserve"> įkrauti elektromobilį nuolatinės (DC) ir kintamos (AC) srovės stotelėse.</w:t>
            </w:r>
          </w:p>
        </w:tc>
        <w:tc>
          <w:tcPr>
            <w:tcW w:w="2938" w:type="dxa"/>
          </w:tcPr>
          <w:p w14:paraId="043A9B37" w14:textId="7F81C980" w:rsidR="00E56913" w:rsidRPr="00D91277" w:rsidRDefault="00E56913" w:rsidP="00E56913">
            <w:pPr>
              <w:contextualSpacing/>
              <w:rPr>
                <w:rFonts w:ascii="Times New Roman" w:eastAsia="Calibri" w:hAnsi="Times New Roman" w:cs="Times New Roman"/>
                <w:bCs/>
                <w:sz w:val="24"/>
                <w:szCs w:val="24"/>
              </w:rPr>
            </w:pPr>
          </w:p>
        </w:tc>
        <w:tc>
          <w:tcPr>
            <w:tcW w:w="3039" w:type="dxa"/>
          </w:tcPr>
          <w:p w14:paraId="61E70968" w14:textId="5EE892A3" w:rsidR="00E56913" w:rsidRPr="002A428C" w:rsidRDefault="00E56913" w:rsidP="00E56913">
            <w:pPr>
              <w:contextualSpacing/>
              <w:rPr>
                <w:rFonts w:ascii="Times New Roman" w:eastAsia="Calibri" w:hAnsi="Times New Roman" w:cs="Times New Roman"/>
                <w:bCs/>
                <w:i/>
                <w:iCs/>
                <w:sz w:val="24"/>
                <w:szCs w:val="24"/>
              </w:rPr>
            </w:pPr>
          </w:p>
        </w:tc>
      </w:tr>
      <w:tr w:rsidR="00E56913" w:rsidRPr="00353EF5" w14:paraId="49B105F2" w14:textId="77777777" w:rsidTr="00E56913">
        <w:trPr>
          <w:trHeight w:val="1149"/>
        </w:trPr>
        <w:tc>
          <w:tcPr>
            <w:tcW w:w="597" w:type="dxa"/>
            <w:vMerge/>
          </w:tcPr>
          <w:p w14:paraId="14A061DF" w14:textId="77777777" w:rsidR="00E56913" w:rsidRDefault="00E56913" w:rsidP="00E56913">
            <w:pPr>
              <w:contextualSpacing/>
              <w:rPr>
                <w:rFonts w:ascii="Times New Roman" w:eastAsia="Calibri" w:hAnsi="Times New Roman" w:cs="Times New Roman"/>
                <w:b/>
                <w:sz w:val="24"/>
                <w:szCs w:val="24"/>
              </w:rPr>
            </w:pPr>
          </w:p>
        </w:tc>
        <w:tc>
          <w:tcPr>
            <w:tcW w:w="1710" w:type="dxa"/>
            <w:vMerge/>
            <w:vAlign w:val="center"/>
          </w:tcPr>
          <w:p w14:paraId="67D760CE" w14:textId="77777777" w:rsidR="00E56913" w:rsidRPr="00D91277" w:rsidRDefault="00E56913" w:rsidP="00E56913">
            <w:pPr>
              <w:contextualSpacing/>
              <w:rPr>
                <w:rFonts w:ascii="Times New Roman" w:eastAsia="Times New Roman" w:hAnsi="Times New Roman" w:cs="Times New Roman"/>
                <w:sz w:val="24"/>
                <w:szCs w:val="24"/>
              </w:rPr>
            </w:pPr>
          </w:p>
        </w:tc>
        <w:tc>
          <w:tcPr>
            <w:tcW w:w="2376" w:type="dxa"/>
            <w:vAlign w:val="center"/>
          </w:tcPr>
          <w:p w14:paraId="7F1A5A77" w14:textId="5FE600FE" w:rsidR="00E56913" w:rsidRDefault="00E56913" w:rsidP="00E56913">
            <w:pPr>
              <w:rPr>
                <w:rFonts w:ascii="Times New Roman" w:hAnsi="Times New Roman" w:cs="Times New Roman"/>
                <w:sz w:val="24"/>
                <w:szCs w:val="24"/>
              </w:rPr>
            </w:pPr>
            <w:r w:rsidRPr="00761D84">
              <w:rPr>
                <w:rFonts w:ascii="Times New Roman" w:hAnsi="Times New Roman" w:cs="Times New Roman"/>
                <w:sz w:val="24"/>
                <w:szCs w:val="24"/>
              </w:rPr>
              <w:t>Įkrovimo laida</w:t>
            </w:r>
            <w:r>
              <w:rPr>
                <w:rFonts w:ascii="Times New Roman" w:hAnsi="Times New Roman" w:cs="Times New Roman"/>
                <w:sz w:val="24"/>
                <w:szCs w:val="24"/>
              </w:rPr>
              <w:t>s skirtas</w:t>
            </w:r>
            <w:r w:rsidRPr="00761D84">
              <w:rPr>
                <w:rFonts w:ascii="Times New Roman" w:hAnsi="Times New Roman" w:cs="Times New Roman"/>
                <w:sz w:val="24"/>
                <w:szCs w:val="24"/>
              </w:rPr>
              <w:t xml:space="preserve"> </w:t>
            </w:r>
          </w:p>
          <w:p w14:paraId="4CA9B2E6" w14:textId="069A0F8E" w:rsidR="00E56913" w:rsidRPr="009D19F6" w:rsidRDefault="00E56913" w:rsidP="00E56913">
            <w:pPr>
              <w:rPr>
                <w:rFonts w:ascii="Times New Roman" w:hAnsi="Times New Roman"/>
                <w:sz w:val="24"/>
                <w:szCs w:val="24"/>
              </w:rPr>
            </w:pPr>
            <w:r w:rsidRPr="00761D84">
              <w:rPr>
                <w:rFonts w:ascii="Times New Roman" w:hAnsi="Times New Roman"/>
                <w:sz w:val="24"/>
                <w:szCs w:val="24"/>
              </w:rPr>
              <w:t>įkrauti iš 220 V / arba universalus įkrovimo kabelis</w:t>
            </w:r>
            <w:r>
              <w:rPr>
                <w:rFonts w:ascii="Times New Roman" w:hAnsi="Times New Roman"/>
                <w:sz w:val="24"/>
                <w:szCs w:val="24"/>
              </w:rPr>
              <w:t>;</w:t>
            </w:r>
          </w:p>
        </w:tc>
        <w:tc>
          <w:tcPr>
            <w:tcW w:w="2938" w:type="dxa"/>
          </w:tcPr>
          <w:p w14:paraId="25410942" w14:textId="77777777" w:rsidR="00E56913" w:rsidRPr="00D91277" w:rsidRDefault="00E56913" w:rsidP="00E56913">
            <w:pPr>
              <w:contextualSpacing/>
              <w:rPr>
                <w:rFonts w:ascii="Times New Roman" w:eastAsia="Calibri" w:hAnsi="Times New Roman" w:cs="Times New Roman"/>
                <w:bCs/>
                <w:sz w:val="24"/>
                <w:szCs w:val="24"/>
              </w:rPr>
            </w:pPr>
          </w:p>
        </w:tc>
        <w:tc>
          <w:tcPr>
            <w:tcW w:w="3039" w:type="dxa"/>
          </w:tcPr>
          <w:p w14:paraId="4B0CEB70" w14:textId="77777777" w:rsidR="00E56913" w:rsidRPr="002A428C" w:rsidRDefault="00E56913" w:rsidP="00E56913">
            <w:pPr>
              <w:contextualSpacing/>
              <w:rPr>
                <w:rFonts w:ascii="Times New Roman" w:eastAsia="Calibri" w:hAnsi="Times New Roman" w:cs="Times New Roman"/>
                <w:bCs/>
                <w:i/>
                <w:iCs/>
                <w:sz w:val="24"/>
                <w:szCs w:val="24"/>
              </w:rPr>
            </w:pPr>
          </w:p>
        </w:tc>
      </w:tr>
      <w:tr w:rsidR="00E56913" w:rsidRPr="00353EF5" w14:paraId="2621B4B5" w14:textId="77777777" w:rsidTr="00E56913">
        <w:trPr>
          <w:trHeight w:val="1320"/>
        </w:trPr>
        <w:tc>
          <w:tcPr>
            <w:tcW w:w="597" w:type="dxa"/>
            <w:vMerge/>
          </w:tcPr>
          <w:p w14:paraId="1E160681" w14:textId="77777777" w:rsidR="00E56913" w:rsidRDefault="00E56913" w:rsidP="00E56913">
            <w:pPr>
              <w:contextualSpacing/>
              <w:rPr>
                <w:rFonts w:ascii="Times New Roman" w:eastAsia="Calibri" w:hAnsi="Times New Roman" w:cs="Times New Roman"/>
                <w:b/>
                <w:sz w:val="24"/>
                <w:szCs w:val="24"/>
              </w:rPr>
            </w:pPr>
          </w:p>
        </w:tc>
        <w:tc>
          <w:tcPr>
            <w:tcW w:w="1710" w:type="dxa"/>
            <w:vMerge/>
            <w:vAlign w:val="center"/>
          </w:tcPr>
          <w:p w14:paraId="4E04337E" w14:textId="77777777" w:rsidR="00E56913" w:rsidRPr="00D91277" w:rsidRDefault="00E56913" w:rsidP="00E56913">
            <w:pPr>
              <w:contextualSpacing/>
              <w:rPr>
                <w:rFonts w:ascii="Times New Roman" w:eastAsia="Times New Roman" w:hAnsi="Times New Roman" w:cs="Times New Roman"/>
                <w:sz w:val="24"/>
                <w:szCs w:val="24"/>
              </w:rPr>
            </w:pPr>
          </w:p>
        </w:tc>
        <w:tc>
          <w:tcPr>
            <w:tcW w:w="2376" w:type="dxa"/>
            <w:vAlign w:val="center"/>
          </w:tcPr>
          <w:p w14:paraId="12383E32" w14:textId="3FF31442" w:rsidR="00E56913" w:rsidRPr="00761D84" w:rsidRDefault="00E56913" w:rsidP="00E56913">
            <w:pPr>
              <w:rPr>
                <w:rFonts w:ascii="Times New Roman" w:hAnsi="Times New Roman" w:cs="Times New Roman"/>
                <w:sz w:val="24"/>
                <w:szCs w:val="24"/>
              </w:rPr>
            </w:pPr>
            <w:r>
              <w:rPr>
                <w:rFonts w:ascii="Times New Roman" w:hAnsi="Times New Roman"/>
                <w:sz w:val="24"/>
                <w:szCs w:val="24"/>
              </w:rPr>
              <w:t xml:space="preserve">Įkrovimo laidas skirtas įkrauti </w:t>
            </w:r>
            <w:r w:rsidRPr="00761D84">
              <w:rPr>
                <w:rFonts w:ascii="Times New Roman" w:hAnsi="Times New Roman"/>
                <w:sz w:val="24"/>
                <w:szCs w:val="24"/>
              </w:rPr>
              <w:t>ne mažiau 22 kW –  iš įkrovimo stotelių / arba universalus įkrovimo kabelis</w:t>
            </w:r>
            <w:r>
              <w:rPr>
                <w:rFonts w:ascii="Times New Roman" w:hAnsi="Times New Roman"/>
                <w:sz w:val="24"/>
                <w:szCs w:val="24"/>
              </w:rPr>
              <w:t>.</w:t>
            </w:r>
          </w:p>
        </w:tc>
        <w:tc>
          <w:tcPr>
            <w:tcW w:w="2938" w:type="dxa"/>
          </w:tcPr>
          <w:p w14:paraId="12B6BA57" w14:textId="77777777" w:rsidR="00E56913" w:rsidRPr="00D91277" w:rsidRDefault="00E56913" w:rsidP="00E56913">
            <w:pPr>
              <w:contextualSpacing/>
              <w:rPr>
                <w:rFonts w:ascii="Times New Roman" w:eastAsia="Calibri" w:hAnsi="Times New Roman" w:cs="Times New Roman"/>
                <w:bCs/>
                <w:sz w:val="24"/>
                <w:szCs w:val="24"/>
              </w:rPr>
            </w:pPr>
          </w:p>
        </w:tc>
        <w:tc>
          <w:tcPr>
            <w:tcW w:w="3039" w:type="dxa"/>
          </w:tcPr>
          <w:p w14:paraId="07175B99" w14:textId="77777777" w:rsidR="00E56913" w:rsidRPr="002A428C" w:rsidRDefault="00E56913" w:rsidP="00E56913">
            <w:pPr>
              <w:contextualSpacing/>
              <w:rPr>
                <w:rFonts w:ascii="Times New Roman" w:eastAsia="Calibri" w:hAnsi="Times New Roman" w:cs="Times New Roman"/>
                <w:bCs/>
                <w:i/>
                <w:iCs/>
                <w:sz w:val="24"/>
                <w:szCs w:val="24"/>
              </w:rPr>
            </w:pPr>
          </w:p>
        </w:tc>
      </w:tr>
      <w:tr w:rsidR="00E56913" w:rsidRPr="00353EF5" w14:paraId="7841EBFB" w14:textId="7D0CC3B8" w:rsidTr="00E56913">
        <w:trPr>
          <w:trHeight w:val="4"/>
        </w:trPr>
        <w:tc>
          <w:tcPr>
            <w:tcW w:w="597" w:type="dxa"/>
          </w:tcPr>
          <w:p w14:paraId="259925B7" w14:textId="6D54FD84" w:rsidR="00E56913" w:rsidRPr="00D91277" w:rsidRDefault="00E56913" w:rsidP="00E56913">
            <w:pPr>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1</w:t>
            </w:r>
            <w:r w:rsidR="00081966">
              <w:rPr>
                <w:rFonts w:ascii="Times New Roman" w:eastAsia="Calibri" w:hAnsi="Times New Roman" w:cs="Times New Roman"/>
                <w:b/>
                <w:sz w:val="24"/>
                <w:szCs w:val="24"/>
              </w:rPr>
              <w:t>2</w:t>
            </w:r>
            <w:r>
              <w:rPr>
                <w:rFonts w:ascii="Times New Roman" w:eastAsia="Calibri" w:hAnsi="Times New Roman" w:cs="Times New Roman"/>
                <w:b/>
                <w:sz w:val="24"/>
                <w:szCs w:val="24"/>
              </w:rPr>
              <w:t>.</w:t>
            </w:r>
          </w:p>
        </w:tc>
        <w:tc>
          <w:tcPr>
            <w:tcW w:w="1710" w:type="dxa"/>
            <w:vAlign w:val="center"/>
          </w:tcPr>
          <w:p w14:paraId="7F48A69B" w14:textId="1C6C2701" w:rsidR="00E56913" w:rsidRPr="00D91277" w:rsidRDefault="00E56913" w:rsidP="00E56913">
            <w:pPr>
              <w:contextualSpacing/>
              <w:rPr>
                <w:rFonts w:ascii="Times New Roman" w:eastAsia="Calibri" w:hAnsi="Times New Roman" w:cs="Times New Roman"/>
                <w:b/>
                <w:sz w:val="24"/>
                <w:szCs w:val="24"/>
              </w:rPr>
            </w:pPr>
            <w:r w:rsidRPr="00D91277">
              <w:rPr>
                <w:rFonts w:ascii="Times New Roman" w:eastAsia="Times New Roman" w:hAnsi="Times New Roman" w:cs="Times New Roman"/>
                <w:sz w:val="24"/>
                <w:szCs w:val="24"/>
              </w:rPr>
              <w:t>Akumuliatorių baterijų naudingoji talpa (kWh)</w:t>
            </w:r>
          </w:p>
        </w:tc>
        <w:tc>
          <w:tcPr>
            <w:tcW w:w="2376" w:type="dxa"/>
            <w:vAlign w:val="center"/>
          </w:tcPr>
          <w:p w14:paraId="212C934E" w14:textId="7C212355" w:rsidR="00E56913" w:rsidRPr="00D91277" w:rsidRDefault="00E56913" w:rsidP="00E56913">
            <w:pPr>
              <w:contextualSpacing/>
              <w:rPr>
                <w:rFonts w:ascii="Times New Roman" w:eastAsia="Calibri" w:hAnsi="Times New Roman" w:cs="Times New Roman"/>
                <w:b/>
                <w:sz w:val="24"/>
                <w:szCs w:val="24"/>
              </w:rPr>
            </w:pPr>
            <w:r w:rsidRPr="00D91277">
              <w:rPr>
                <w:rFonts w:ascii="Times New Roman" w:hAnsi="Times New Roman" w:cs="Times New Roman"/>
                <w:sz w:val="24"/>
                <w:szCs w:val="24"/>
                <w:lang w:bidi="en-US"/>
              </w:rPr>
              <w:t>Ne mažiau 82</w:t>
            </w:r>
          </w:p>
        </w:tc>
        <w:tc>
          <w:tcPr>
            <w:tcW w:w="2938" w:type="dxa"/>
            <w:vAlign w:val="center"/>
          </w:tcPr>
          <w:p w14:paraId="37DEC540" w14:textId="31723E46" w:rsidR="00E56913" w:rsidRPr="00D91277" w:rsidRDefault="00E56913" w:rsidP="00E56913">
            <w:pPr>
              <w:contextualSpacing/>
              <w:rPr>
                <w:rFonts w:ascii="Times New Roman" w:eastAsia="Calibri" w:hAnsi="Times New Roman" w:cs="Times New Roman"/>
                <w:bCs/>
                <w:sz w:val="24"/>
                <w:szCs w:val="24"/>
              </w:rPr>
            </w:pPr>
          </w:p>
        </w:tc>
        <w:tc>
          <w:tcPr>
            <w:tcW w:w="3039" w:type="dxa"/>
          </w:tcPr>
          <w:p w14:paraId="38AF7019" w14:textId="60BF4DE3" w:rsidR="00E56913" w:rsidRPr="002A428C" w:rsidRDefault="00E56913" w:rsidP="00E56913">
            <w:pPr>
              <w:contextualSpacing/>
              <w:rPr>
                <w:rFonts w:ascii="Times New Roman" w:eastAsia="Calibri" w:hAnsi="Times New Roman" w:cs="Times New Roman"/>
                <w:bCs/>
                <w:i/>
                <w:iCs/>
                <w:sz w:val="24"/>
                <w:szCs w:val="24"/>
              </w:rPr>
            </w:pPr>
          </w:p>
        </w:tc>
      </w:tr>
      <w:tr w:rsidR="00E56913" w:rsidRPr="00353EF5" w14:paraId="6A7571D7" w14:textId="35A98DE9" w:rsidTr="00E56913">
        <w:trPr>
          <w:trHeight w:val="4"/>
        </w:trPr>
        <w:tc>
          <w:tcPr>
            <w:tcW w:w="597" w:type="dxa"/>
          </w:tcPr>
          <w:p w14:paraId="624B4AA6" w14:textId="2D9F3850" w:rsidR="00E56913" w:rsidRPr="00D91277" w:rsidRDefault="00E56913" w:rsidP="00E56913">
            <w:pPr>
              <w:contextualSpacing/>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1</w:t>
            </w:r>
            <w:r w:rsidR="00081966">
              <w:rPr>
                <w:rFonts w:ascii="Times New Roman" w:eastAsia="Calibri" w:hAnsi="Times New Roman" w:cs="Times New Roman"/>
                <w:b/>
                <w:sz w:val="24"/>
                <w:szCs w:val="24"/>
              </w:rPr>
              <w:t>3</w:t>
            </w:r>
            <w:r>
              <w:rPr>
                <w:rFonts w:ascii="Times New Roman" w:eastAsia="Calibri" w:hAnsi="Times New Roman" w:cs="Times New Roman"/>
                <w:b/>
                <w:sz w:val="24"/>
                <w:szCs w:val="24"/>
              </w:rPr>
              <w:t>.</w:t>
            </w:r>
          </w:p>
        </w:tc>
        <w:tc>
          <w:tcPr>
            <w:tcW w:w="1710" w:type="dxa"/>
            <w:vAlign w:val="center"/>
          </w:tcPr>
          <w:p w14:paraId="7D7BB0D2" w14:textId="22EAE008" w:rsidR="00E56913" w:rsidRPr="00D91277" w:rsidRDefault="00E56913" w:rsidP="00E56913">
            <w:pPr>
              <w:contextualSpacing/>
              <w:rPr>
                <w:rFonts w:ascii="Times New Roman" w:eastAsia="Calibri" w:hAnsi="Times New Roman" w:cs="Times New Roman"/>
                <w:b/>
                <w:sz w:val="24"/>
                <w:szCs w:val="24"/>
              </w:rPr>
            </w:pPr>
            <w:r w:rsidRPr="00D91277">
              <w:rPr>
                <w:rFonts w:ascii="Times New Roman" w:eastAsia="Times New Roman" w:hAnsi="Times New Roman" w:cs="Times New Roman"/>
                <w:sz w:val="24"/>
                <w:szCs w:val="24"/>
              </w:rPr>
              <w:t>Elektromobilio CO2 emisija (g/km)</w:t>
            </w:r>
          </w:p>
        </w:tc>
        <w:tc>
          <w:tcPr>
            <w:tcW w:w="2376" w:type="dxa"/>
            <w:vAlign w:val="center"/>
          </w:tcPr>
          <w:p w14:paraId="0D3B656C" w14:textId="27A15213" w:rsidR="00E56913" w:rsidRPr="00D91277" w:rsidRDefault="00E56913" w:rsidP="00E56913">
            <w:pPr>
              <w:contextualSpacing/>
              <w:rPr>
                <w:rFonts w:ascii="Times New Roman" w:eastAsia="Calibri" w:hAnsi="Times New Roman" w:cs="Times New Roman"/>
                <w:b/>
                <w:sz w:val="24"/>
                <w:szCs w:val="24"/>
              </w:rPr>
            </w:pPr>
            <w:r w:rsidRPr="00D91277">
              <w:rPr>
                <w:rFonts w:ascii="Times New Roman" w:hAnsi="Times New Roman" w:cs="Times New Roman"/>
                <w:sz w:val="24"/>
                <w:szCs w:val="24"/>
                <w:lang w:bidi="en-US"/>
              </w:rPr>
              <w:t>0</w:t>
            </w:r>
          </w:p>
        </w:tc>
        <w:tc>
          <w:tcPr>
            <w:tcW w:w="2938" w:type="dxa"/>
            <w:vAlign w:val="center"/>
          </w:tcPr>
          <w:p w14:paraId="5F26B187" w14:textId="06CBDF25" w:rsidR="00E56913" w:rsidRPr="00D91277" w:rsidRDefault="00E56913" w:rsidP="00E56913">
            <w:pPr>
              <w:contextualSpacing/>
              <w:rPr>
                <w:rFonts w:ascii="Times New Roman" w:eastAsia="Calibri" w:hAnsi="Times New Roman" w:cs="Times New Roman"/>
                <w:bCs/>
                <w:sz w:val="24"/>
                <w:szCs w:val="24"/>
              </w:rPr>
            </w:pPr>
          </w:p>
        </w:tc>
        <w:tc>
          <w:tcPr>
            <w:tcW w:w="3039" w:type="dxa"/>
            <w:vAlign w:val="center"/>
          </w:tcPr>
          <w:p w14:paraId="685B932A" w14:textId="169B0BF1" w:rsidR="00E56913" w:rsidRPr="002A428C" w:rsidRDefault="00E56913" w:rsidP="00E56913">
            <w:pPr>
              <w:contextualSpacing/>
              <w:rPr>
                <w:rFonts w:ascii="Times New Roman" w:eastAsia="Calibri" w:hAnsi="Times New Roman" w:cs="Times New Roman"/>
                <w:bCs/>
                <w:i/>
                <w:iCs/>
                <w:sz w:val="24"/>
                <w:szCs w:val="24"/>
              </w:rPr>
            </w:pPr>
          </w:p>
        </w:tc>
      </w:tr>
      <w:tr w:rsidR="00E56913" w:rsidRPr="00D800E7" w14:paraId="057D0E87" w14:textId="77777777" w:rsidTr="00E56913">
        <w:trPr>
          <w:trHeight w:val="52"/>
        </w:trPr>
        <w:tc>
          <w:tcPr>
            <w:tcW w:w="597" w:type="dxa"/>
          </w:tcPr>
          <w:p w14:paraId="12BA36E1" w14:textId="3A35EDF5" w:rsidR="00E56913" w:rsidRPr="00D800E7" w:rsidRDefault="00E56913" w:rsidP="00E56913">
            <w:pPr>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1</w:t>
            </w:r>
            <w:r w:rsidR="00D4048A">
              <w:rPr>
                <w:rFonts w:ascii="Times New Roman" w:eastAsia="Calibri" w:hAnsi="Times New Roman" w:cs="Times New Roman"/>
                <w:b/>
                <w:sz w:val="24"/>
                <w:szCs w:val="24"/>
              </w:rPr>
              <w:t>4</w:t>
            </w:r>
            <w:r>
              <w:rPr>
                <w:rFonts w:ascii="Times New Roman" w:eastAsia="Calibri" w:hAnsi="Times New Roman" w:cs="Times New Roman"/>
                <w:b/>
                <w:sz w:val="24"/>
                <w:szCs w:val="24"/>
              </w:rPr>
              <w:t>.</w:t>
            </w:r>
          </w:p>
        </w:tc>
        <w:tc>
          <w:tcPr>
            <w:tcW w:w="1710" w:type="dxa"/>
            <w:vAlign w:val="center"/>
          </w:tcPr>
          <w:p w14:paraId="0CD8138F" w14:textId="65A84D47" w:rsidR="00E56913" w:rsidRPr="00D800E7" w:rsidRDefault="00E56913" w:rsidP="00E56913">
            <w:pPr>
              <w:contextualSpacing/>
              <w:rPr>
                <w:rFonts w:ascii="Times New Roman" w:eastAsia="Times New Roman" w:hAnsi="Times New Roman" w:cs="Times New Roman"/>
                <w:sz w:val="24"/>
                <w:szCs w:val="24"/>
              </w:rPr>
            </w:pPr>
            <w:proofErr w:type="spellStart"/>
            <w:r w:rsidRPr="00D800E7">
              <w:rPr>
                <w:rFonts w:ascii="Times New Roman" w:eastAsia="Times New Roman" w:hAnsi="Times New Roman" w:cs="Times New Roman"/>
                <w:sz w:val="24"/>
                <w:szCs w:val="24"/>
                <w:lang w:val="en-US"/>
              </w:rPr>
              <w:t>Padangos</w:t>
            </w:r>
            <w:proofErr w:type="spellEnd"/>
          </w:p>
        </w:tc>
        <w:tc>
          <w:tcPr>
            <w:tcW w:w="2376" w:type="dxa"/>
            <w:vAlign w:val="center"/>
          </w:tcPr>
          <w:p w14:paraId="587302CE" w14:textId="1BCE0981" w:rsidR="00E56913" w:rsidRPr="00D800E7" w:rsidRDefault="00E56913" w:rsidP="00E56913">
            <w:pPr>
              <w:contextualSpacing/>
              <w:rPr>
                <w:rFonts w:ascii="Times New Roman" w:hAnsi="Times New Roman" w:cs="Times New Roman"/>
                <w:sz w:val="24"/>
                <w:szCs w:val="24"/>
                <w:lang w:bidi="en-US"/>
              </w:rPr>
            </w:pPr>
            <w:r w:rsidRPr="00D800E7">
              <w:rPr>
                <w:rFonts w:ascii="Times New Roman" w:hAnsi="Times New Roman" w:cs="Times New Roman"/>
                <w:sz w:val="24"/>
                <w:szCs w:val="24"/>
                <w:lang w:bidi="en-US"/>
              </w:rPr>
              <w:t>Įsigyjamo elektromobilio 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p>
        </w:tc>
        <w:tc>
          <w:tcPr>
            <w:tcW w:w="2938" w:type="dxa"/>
            <w:vAlign w:val="center"/>
          </w:tcPr>
          <w:p w14:paraId="4F3F78F8" w14:textId="77777777" w:rsidR="00E56913" w:rsidRPr="00D800E7" w:rsidRDefault="00E56913" w:rsidP="00E56913">
            <w:pPr>
              <w:contextualSpacing/>
              <w:rPr>
                <w:rFonts w:ascii="Times New Roman" w:eastAsia="Calibri" w:hAnsi="Times New Roman" w:cs="Times New Roman"/>
                <w:bCs/>
                <w:sz w:val="24"/>
                <w:szCs w:val="24"/>
              </w:rPr>
            </w:pPr>
          </w:p>
        </w:tc>
        <w:tc>
          <w:tcPr>
            <w:tcW w:w="3039" w:type="dxa"/>
            <w:vAlign w:val="center"/>
          </w:tcPr>
          <w:p w14:paraId="51109DA8" w14:textId="77777777" w:rsidR="00E56913" w:rsidRPr="00D800E7" w:rsidRDefault="00E56913" w:rsidP="00E56913">
            <w:pPr>
              <w:contextualSpacing/>
              <w:rPr>
                <w:rFonts w:ascii="Times New Roman" w:eastAsia="Calibri" w:hAnsi="Times New Roman" w:cs="Times New Roman"/>
                <w:bCs/>
                <w:i/>
                <w:iCs/>
                <w:sz w:val="24"/>
                <w:szCs w:val="24"/>
              </w:rPr>
            </w:pPr>
          </w:p>
        </w:tc>
      </w:tr>
    </w:tbl>
    <w:p w14:paraId="126FF917" w14:textId="77777777" w:rsidR="00FE28E8" w:rsidRPr="00787906" w:rsidRDefault="00FE28E8" w:rsidP="00F62AF3">
      <w:pPr>
        <w:spacing w:after="0" w:line="240" w:lineRule="auto"/>
        <w:contextualSpacing/>
        <w:rPr>
          <w:rFonts w:ascii="Times New Roman" w:eastAsia="Calibri" w:hAnsi="Times New Roman" w:cs="Times New Roman"/>
          <w:b/>
          <w:sz w:val="24"/>
          <w:szCs w:val="24"/>
          <w:lang w:val="lt-LT"/>
        </w:rPr>
      </w:pPr>
    </w:p>
    <w:sectPr w:rsidR="00FE28E8" w:rsidRPr="00787906" w:rsidSect="0006248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598EE" w14:textId="77777777" w:rsidR="00BF2697" w:rsidRDefault="00BF2697" w:rsidP="00422122">
      <w:pPr>
        <w:spacing w:after="0" w:line="240" w:lineRule="auto"/>
      </w:pPr>
      <w:r>
        <w:separator/>
      </w:r>
    </w:p>
  </w:endnote>
  <w:endnote w:type="continuationSeparator" w:id="0">
    <w:p w14:paraId="151B9856" w14:textId="77777777" w:rsidR="00BF2697" w:rsidRDefault="00BF2697" w:rsidP="0042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473D4" w14:textId="77777777" w:rsidR="00BF2697" w:rsidRDefault="00BF2697" w:rsidP="00422122">
      <w:pPr>
        <w:spacing w:after="0" w:line="240" w:lineRule="auto"/>
      </w:pPr>
      <w:r>
        <w:separator/>
      </w:r>
    </w:p>
  </w:footnote>
  <w:footnote w:type="continuationSeparator" w:id="0">
    <w:p w14:paraId="25C60DB6" w14:textId="77777777" w:rsidR="00BF2697" w:rsidRDefault="00BF2697" w:rsidP="004221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7B94"/>
    <w:multiLevelType w:val="hybridMultilevel"/>
    <w:tmpl w:val="CABC3E4C"/>
    <w:lvl w:ilvl="0" w:tplc="73EED4EA">
      <w:start w:val="1"/>
      <w:numFmt w:val="bullet"/>
      <w:lvlText w:val="-"/>
      <w:lvlJc w:val="left"/>
      <w:pPr>
        <w:ind w:left="218" w:hanging="360"/>
      </w:pPr>
      <w:rPr>
        <w:rFonts w:ascii="Times New Roman" w:eastAsiaTheme="minorHAnsi" w:hAnsi="Times New Roman" w:cs="Times New Roman"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1" w15:restartNumberingAfterBreak="0">
    <w:nsid w:val="0638308C"/>
    <w:multiLevelType w:val="hybridMultilevel"/>
    <w:tmpl w:val="D28CD65C"/>
    <w:lvl w:ilvl="0" w:tplc="4FEA1682">
      <w:start w:val="1"/>
      <w:numFmt w:val="decimal"/>
      <w:lvlText w:val="%1."/>
      <w:lvlJc w:val="left"/>
      <w:pPr>
        <w:tabs>
          <w:tab w:val="num" w:pos="397"/>
        </w:tabs>
        <w:ind w:left="397" w:hanging="397"/>
      </w:pPr>
    </w:lvl>
    <w:lvl w:ilvl="1" w:tplc="AA527ED2">
      <w:start w:val="1"/>
      <w:numFmt w:val="lowerLetter"/>
      <w:lvlText w:val="%2)"/>
      <w:lvlJc w:val="left"/>
      <w:pPr>
        <w:tabs>
          <w:tab w:val="num" w:pos="851"/>
        </w:tabs>
        <w:ind w:left="851" w:hanging="56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09B7609B"/>
    <w:multiLevelType w:val="multilevel"/>
    <w:tmpl w:val="BDD2AC66"/>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805CBD"/>
    <w:multiLevelType w:val="multilevel"/>
    <w:tmpl w:val="BDD2AC66"/>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DB22F0"/>
    <w:multiLevelType w:val="multilevel"/>
    <w:tmpl w:val="4D2E383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ind w:left="144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E058A0"/>
    <w:multiLevelType w:val="hybridMultilevel"/>
    <w:tmpl w:val="0BBC8A2C"/>
    <w:lvl w:ilvl="0" w:tplc="3986423C">
      <w:start w:val="1"/>
      <w:numFmt w:val="decimal"/>
      <w:lvlText w:val="%1."/>
      <w:lvlJc w:val="left"/>
      <w:pPr>
        <w:ind w:left="720"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445609"/>
    <w:multiLevelType w:val="hybridMultilevel"/>
    <w:tmpl w:val="E9560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6E395D"/>
    <w:multiLevelType w:val="hybridMultilevel"/>
    <w:tmpl w:val="7472B01C"/>
    <w:lvl w:ilvl="0" w:tplc="D7E88F28">
      <w:start w:val="1"/>
      <w:numFmt w:val="decimal"/>
      <w:lvlText w:val="%1."/>
      <w:lvlJc w:val="left"/>
      <w:pPr>
        <w:ind w:left="928" w:hanging="360"/>
      </w:pPr>
      <w:rPr>
        <w:rFonts w:ascii="Times New Roman" w:eastAsia="Calibri" w:hAnsi="Times New Roman" w:cs="Times New Roman"/>
        <w:b w:val="0"/>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7E5461"/>
    <w:multiLevelType w:val="hybridMultilevel"/>
    <w:tmpl w:val="FF98EFC8"/>
    <w:lvl w:ilvl="0" w:tplc="2312E03C">
      <w:start w:val="1"/>
      <w:numFmt w:val="bullet"/>
      <w:lvlText w:val="-"/>
      <w:lvlJc w:val="left"/>
      <w:pPr>
        <w:ind w:left="218" w:hanging="360"/>
      </w:pPr>
      <w:rPr>
        <w:rFonts w:ascii="Times New Roman" w:eastAsiaTheme="minorHAnsi" w:hAnsi="Times New Roman" w:cs="Times New Roman"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9" w15:restartNumberingAfterBreak="0">
    <w:nsid w:val="2EB57F2F"/>
    <w:multiLevelType w:val="hybridMultilevel"/>
    <w:tmpl w:val="1E6A47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16B0888"/>
    <w:multiLevelType w:val="hybridMultilevel"/>
    <w:tmpl w:val="357638AE"/>
    <w:lvl w:ilvl="0" w:tplc="202EDEC8">
      <w:start w:val="4"/>
      <w:numFmt w:val="decimal"/>
      <w:lvlText w:val="%1."/>
      <w:lvlJc w:val="left"/>
      <w:pPr>
        <w:tabs>
          <w:tab w:val="num" w:pos="397"/>
        </w:tabs>
        <w:ind w:left="397" w:hanging="397"/>
      </w:pPr>
    </w:lvl>
    <w:lvl w:ilvl="1" w:tplc="ECFADE0E">
      <w:start w:val="1"/>
      <w:numFmt w:val="lowerLetter"/>
      <w:lvlText w:val="%2)"/>
      <w:lvlJc w:val="left"/>
      <w:pPr>
        <w:tabs>
          <w:tab w:val="num" w:pos="737"/>
        </w:tabs>
        <w:ind w:left="737" w:hanging="510"/>
      </w:pPr>
      <w:rPr>
        <w:rFonts w:ascii="Times New Roman" w:eastAsia="Times New Roman" w:hAnsi="Times New Roman" w:cs="Times New Roman"/>
        <w:b w:val="0"/>
        <w:i w:val="0"/>
        <w:sz w:val="24"/>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4891E0E"/>
    <w:multiLevelType w:val="hybridMultilevel"/>
    <w:tmpl w:val="161446C2"/>
    <w:lvl w:ilvl="0" w:tplc="13028B8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507639"/>
    <w:multiLevelType w:val="hybridMultilevel"/>
    <w:tmpl w:val="0C50AAA2"/>
    <w:lvl w:ilvl="0" w:tplc="9FF86B3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5B629C"/>
    <w:multiLevelType w:val="hybridMultilevel"/>
    <w:tmpl w:val="F1B43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D25A7D"/>
    <w:multiLevelType w:val="hybridMultilevel"/>
    <w:tmpl w:val="9D1A9A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0764172"/>
    <w:multiLevelType w:val="multilevel"/>
    <w:tmpl w:val="5B88C2B6"/>
    <w:lvl w:ilvl="0">
      <w:start w:val="1"/>
      <w:numFmt w:val="bullet"/>
      <w:lvlText w:val="o"/>
      <w:lvlJc w:val="left"/>
      <w:pPr>
        <w:tabs>
          <w:tab w:val="num" w:pos="720"/>
        </w:tabs>
        <w:ind w:left="720" w:hanging="360"/>
      </w:pPr>
      <w:rPr>
        <w:rFonts w:ascii="Courier New" w:hAnsi="Courier New" w:cs="Courier New"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93315C"/>
    <w:multiLevelType w:val="hybridMultilevel"/>
    <w:tmpl w:val="90FCA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6D5CB2"/>
    <w:multiLevelType w:val="multilevel"/>
    <w:tmpl w:val="C8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8E426B"/>
    <w:multiLevelType w:val="hybridMultilevel"/>
    <w:tmpl w:val="79E4A514"/>
    <w:lvl w:ilvl="0" w:tplc="5E2E747E">
      <w:start w:val="1"/>
      <w:numFmt w:val="lowerLetter"/>
      <w:lvlText w:val="%1)"/>
      <w:lvlJc w:val="left"/>
      <w:pPr>
        <w:tabs>
          <w:tab w:val="num" w:pos="851"/>
        </w:tabs>
        <w:ind w:left="851"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63F0174"/>
    <w:multiLevelType w:val="hybridMultilevel"/>
    <w:tmpl w:val="7CE26E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8B25E4"/>
    <w:multiLevelType w:val="hybridMultilevel"/>
    <w:tmpl w:val="3AF42A48"/>
    <w:lvl w:ilvl="0" w:tplc="5D6C613E">
      <w:start w:val="1"/>
      <w:numFmt w:val="decimal"/>
      <w:lvlText w:val="%1."/>
      <w:lvlJc w:val="left"/>
      <w:pPr>
        <w:ind w:left="360" w:hanging="360"/>
      </w:pPr>
      <w:rPr>
        <w:rFonts w:hint="default"/>
        <w:sz w:val="20"/>
        <w:szCs w:val="16"/>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1" w15:restartNumberingAfterBreak="0">
    <w:nsid w:val="60DC233F"/>
    <w:multiLevelType w:val="hybridMultilevel"/>
    <w:tmpl w:val="CD7EFC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55C3EFF"/>
    <w:multiLevelType w:val="hybridMultilevel"/>
    <w:tmpl w:val="1A92A782"/>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672967C5"/>
    <w:multiLevelType w:val="hybridMultilevel"/>
    <w:tmpl w:val="5D8677C8"/>
    <w:lvl w:ilvl="0" w:tplc="0427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C76BBA"/>
    <w:multiLevelType w:val="hybridMultilevel"/>
    <w:tmpl w:val="776CD2BA"/>
    <w:lvl w:ilvl="0" w:tplc="A47CCDB0">
      <w:start w:val="1"/>
      <w:numFmt w:val="decimal"/>
      <w:lvlText w:val="%1."/>
      <w:lvlJc w:val="left"/>
      <w:pPr>
        <w:ind w:left="360" w:hanging="360"/>
      </w:pPr>
      <w:rPr>
        <w:color w:val="auto"/>
        <w:sz w:val="24"/>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5" w15:restartNumberingAfterBreak="0">
    <w:nsid w:val="6CEC6792"/>
    <w:multiLevelType w:val="hybridMultilevel"/>
    <w:tmpl w:val="B1A462E2"/>
    <w:lvl w:ilvl="0" w:tplc="C87E376E">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6E74213B"/>
    <w:multiLevelType w:val="multilevel"/>
    <w:tmpl w:val="3CD04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0B3A72"/>
    <w:multiLevelType w:val="hybridMultilevel"/>
    <w:tmpl w:val="ED3CD1D2"/>
    <w:lvl w:ilvl="0" w:tplc="03AADE84">
      <w:start w:val="1"/>
      <w:numFmt w:val="decimal"/>
      <w:lvlText w:val="%1."/>
      <w:lvlJc w:val="left"/>
      <w:pPr>
        <w:tabs>
          <w:tab w:val="num" w:pos="397"/>
        </w:tabs>
        <w:ind w:left="397" w:hanging="39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76417979"/>
    <w:multiLevelType w:val="hybridMultilevel"/>
    <w:tmpl w:val="5C989C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BB10619"/>
    <w:multiLevelType w:val="multilevel"/>
    <w:tmpl w:val="5A5A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2795883">
    <w:abstractNumId w:val="4"/>
  </w:num>
  <w:num w:numId="2" w16cid:durableId="538857786">
    <w:abstractNumId w:val="29"/>
  </w:num>
  <w:num w:numId="3" w16cid:durableId="15265546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4524021">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54144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4430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15594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30054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599462">
    <w:abstractNumId w:val="9"/>
  </w:num>
  <w:num w:numId="10" w16cid:durableId="36050465">
    <w:abstractNumId w:val="26"/>
  </w:num>
  <w:num w:numId="11" w16cid:durableId="1530951971">
    <w:abstractNumId w:val="19"/>
  </w:num>
  <w:num w:numId="12" w16cid:durableId="124012125">
    <w:abstractNumId w:val="28"/>
  </w:num>
  <w:num w:numId="13" w16cid:durableId="1428966450">
    <w:abstractNumId w:val="21"/>
  </w:num>
  <w:num w:numId="14" w16cid:durableId="1819347861">
    <w:abstractNumId w:val="17"/>
  </w:num>
  <w:num w:numId="15" w16cid:durableId="1168790574">
    <w:abstractNumId w:val="20"/>
  </w:num>
  <w:num w:numId="16" w16cid:durableId="608704247">
    <w:abstractNumId w:val="13"/>
  </w:num>
  <w:num w:numId="17" w16cid:durableId="552079774">
    <w:abstractNumId w:val="14"/>
  </w:num>
  <w:num w:numId="18" w16cid:durableId="576014348">
    <w:abstractNumId w:val="7"/>
  </w:num>
  <w:num w:numId="19" w16cid:durableId="1755853890">
    <w:abstractNumId w:val="11"/>
  </w:num>
  <w:num w:numId="20" w16cid:durableId="1075249986">
    <w:abstractNumId w:val="23"/>
  </w:num>
  <w:num w:numId="21" w16cid:durableId="3850335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2837486">
    <w:abstractNumId w:val="6"/>
  </w:num>
  <w:num w:numId="23" w16cid:durableId="1298880348">
    <w:abstractNumId w:val="0"/>
  </w:num>
  <w:num w:numId="24" w16cid:durableId="1043289497">
    <w:abstractNumId w:val="5"/>
  </w:num>
  <w:num w:numId="25" w16cid:durableId="1966691774">
    <w:abstractNumId w:val="2"/>
  </w:num>
  <w:num w:numId="26" w16cid:durableId="1537623365">
    <w:abstractNumId w:val="1"/>
  </w:num>
  <w:num w:numId="27" w16cid:durableId="1494681137">
    <w:abstractNumId w:val="16"/>
  </w:num>
  <w:num w:numId="28" w16cid:durableId="836964804">
    <w:abstractNumId w:val="12"/>
  </w:num>
  <w:num w:numId="29" w16cid:durableId="1708405980">
    <w:abstractNumId w:val="3"/>
  </w:num>
  <w:num w:numId="30" w16cid:durableId="2067530379">
    <w:abstractNumId w:val="15"/>
  </w:num>
  <w:num w:numId="31" w16cid:durableId="2064581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57"/>
    <w:rsid w:val="0001119B"/>
    <w:rsid w:val="00022BCE"/>
    <w:rsid w:val="0002607B"/>
    <w:rsid w:val="000448BB"/>
    <w:rsid w:val="0004742A"/>
    <w:rsid w:val="0005401C"/>
    <w:rsid w:val="00056449"/>
    <w:rsid w:val="00062482"/>
    <w:rsid w:val="00070216"/>
    <w:rsid w:val="000725CB"/>
    <w:rsid w:val="00081966"/>
    <w:rsid w:val="0009053D"/>
    <w:rsid w:val="00095B1F"/>
    <w:rsid w:val="000A0B11"/>
    <w:rsid w:val="000A621A"/>
    <w:rsid w:val="000B3AA5"/>
    <w:rsid w:val="000C6682"/>
    <w:rsid w:val="000D060D"/>
    <w:rsid w:val="000D14EB"/>
    <w:rsid w:val="000D2E93"/>
    <w:rsid w:val="000E6E25"/>
    <w:rsid w:val="000F3647"/>
    <w:rsid w:val="000F78D5"/>
    <w:rsid w:val="001017C3"/>
    <w:rsid w:val="00104CB2"/>
    <w:rsid w:val="00114BF6"/>
    <w:rsid w:val="00127068"/>
    <w:rsid w:val="00152FC8"/>
    <w:rsid w:val="00157433"/>
    <w:rsid w:val="001637C2"/>
    <w:rsid w:val="001715E4"/>
    <w:rsid w:val="00175507"/>
    <w:rsid w:val="0017671C"/>
    <w:rsid w:val="00181C9E"/>
    <w:rsid w:val="001954EC"/>
    <w:rsid w:val="0019786E"/>
    <w:rsid w:val="001A0F10"/>
    <w:rsid w:val="001A5511"/>
    <w:rsid w:val="001B4CE2"/>
    <w:rsid w:val="001C2D53"/>
    <w:rsid w:val="001C5742"/>
    <w:rsid w:val="001C71E9"/>
    <w:rsid w:val="0020028D"/>
    <w:rsid w:val="002120CC"/>
    <w:rsid w:val="00227207"/>
    <w:rsid w:val="002408B9"/>
    <w:rsid w:val="00242F75"/>
    <w:rsid w:val="00250E6B"/>
    <w:rsid w:val="00263CAA"/>
    <w:rsid w:val="00277BB1"/>
    <w:rsid w:val="00297871"/>
    <w:rsid w:val="002A428C"/>
    <w:rsid w:val="002A739B"/>
    <w:rsid w:val="002B2051"/>
    <w:rsid w:val="002C2327"/>
    <w:rsid w:val="002C398C"/>
    <w:rsid w:val="002C64BF"/>
    <w:rsid w:val="002E1567"/>
    <w:rsid w:val="002F0D12"/>
    <w:rsid w:val="002F65DE"/>
    <w:rsid w:val="00302992"/>
    <w:rsid w:val="00303B09"/>
    <w:rsid w:val="00334E76"/>
    <w:rsid w:val="00336766"/>
    <w:rsid w:val="00336DBD"/>
    <w:rsid w:val="00353EF5"/>
    <w:rsid w:val="00361A1E"/>
    <w:rsid w:val="00362158"/>
    <w:rsid w:val="00373E71"/>
    <w:rsid w:val="00375B7F"/>
    <w:rsid w:val="00376E9B"/>
    <w:rsid w:val="00381F57"/>
    <w:rsid w:val="00382F5C"/>
    <w:rsid w:val="003A30B2"/>
    <w:rsid w:val="003A3B1D"/>
    <w:rsid w:val="003A49DE"/>
    <w:rsid w:val="003B5AAD"/>
    <w:rsid w:val="003C0A4F"/>
    <w:rsid w:val="003C0F1B"/>
    <w:rsid w:val="003D1B9D"/>
    <w:rsid w:val="003D619D"/>
    <w:rsid w:val="003E2494"/>
    <w:rsid w:val="003F0D01"/>
    <w:rsid w:val="003F46D1"/>
    <w:rsid w:val="003F7213"/>
    <w:rsid w:val="00403C4B"/>
    <w:rsid w:val="00406810"/>
    <w:rsid w:val="00407DB5"/>
    <w:rsid w:val="00416924"/>
    <w:rsid w:val="00416E5D"/>
    <w:rsid w:val="00417090"/>
    <w:rsid w:val="00421A8C"/>
    <w:rsid w:val="00422122"/>
    <w:rsid w:val="00423055"/>
    <w:rsid w:val="004408A4"/>
    <w:rsid w:val="00443013"/>
    <w:rsid w:val="00444116"/>
    <w:rsid w:val="00453250"/>
    <w:rsid w:val="0048627D"/>
    <w:rsid w:val="00490D15"/>
    <w:rsid w:val="004953BA"/>
    <w:rsid w:val="004960B5"/>
    <w:rsid w:val="004A1C5A"/>
    <w:rsid w:val="004B0803"/>
    <w:rsid w:val="004B30A9"/>
    <w:rsid w:val="004C23CF"/>
    <w:rsid w:val="004C2CB5"/>
    <w:rsid w:val="004D01E1"/>
    <w:rsid w:val="004D3F09"/>
    <w:rsid w:val="004D4519"/>
    <w:rsid w:val="004F1C44"/>
    <w:rsid w:val="004F4452"/>
    <w:rsid w:val="0051654E"/>
    <w:rsid w:val="005237F7"/>
    <w:rsid w:val="00530184"/>
    <w:rsid w:val="00532B28"/>
    <w:rsid w:val="00533304"/>
    <w:rsid w:val="00533591"/>
    <w:rsid w:val="00543109"/>
    <w:rsid w:val="00543807"/>
    <w:rsid w:val="00544E27"/>
    <w:rsid w:val="005574FB"/>
    <w:rsid w:val="0056233D"/>
    <w:rsid w:val="00577821"/>
    <w:rsid w:val="005827B7"/>
    <w:rsid w:val="00590EDA"/>
    <w:rsid w:val="00591903"/>
    <w:rsid w:val="005964B9"/>
    <w:rsid w:val="00596B65"/>
    <w:rsid w:val="005A5459"/>
    <w:rsid w:val="005B174E"/>
    <w:rsid w:val="005B70AC"/>
    <w:rsid w:val="005D46E0"/>
    <w:rsid w:val="005D6DD4"/>
    <w:rsid w:val="005F2849"/>
    <w:rsid w:val="0061080E"/>
    <w:rsid w:val="00610CFD"/>
    <w:rsid w:val="00611ED8"/>
    <w:rsid w:val="0061343C"/>
    <w:rsid w:val="006204A4"/>
    <w:rsid w:val="006250EE"/>
    <w:rsid w:val="006274AB"/>
    <w:rsid w:val="00632E0D"/>
    <w:rsid w:val="00636504"/>
    <w:rsid w:val="006642BC"/>
    <w:rsid w:val="00664FAC"/>
    <w:rsid w:val="006719D9"/>
    <w:rsid w:val="00677D80"/>
    <w:rsid w:val="00685FD6"/>
    <w:rsid w:val="0069326E"/>
    <w:rsid w:val="00694F77"/>
    <w:rsid w:val="006A19C0"/>
    <w:rsid w:val="006B2295"/>
    <w:rsid w:val="006B3D4A"/>
    <w:rsid w:val="006B4692"/>
    <w:rsid w:val="006D171B"/>
    <w:rsid w:val="006D7EAC"/>
    <w:rsid w:val="006E73D3"/>
    <w:rsid w:val="006F5916"/>
    <w:rsid w:val="006F7BAA"/>
    <w:rsid w:val="00703947"/>
    <w:rsid w:val="00711F17"/>
    <w:rsid w:val="00716E13"/>
    <w:rsid w:val="00720C7D"/>
    <w:rsid w:val="00723295"/>
    <w:rsid w:val="00725C4F"/>
    <w:rsid w:val="007271FD"/>
    <w:rsid w:val="00732B4F"/>
    <w:rsid w:val="007351E6"/>
    <w:rsid w:val="007370C0"/>
    <w:rsid w:val="007422FA"/>
    <w:rsid w:val="007471CF"/>
    <w:rsid w:val="00761D84"/>
    <w:rsid w:val="007670DF"/>
    <w:rsid w:val="00775933"/>
    <w:rsid w:val="007771E8"/>
    <w:rsid w:val="00787906"/>
    <w:rsid w:val="00790C17"/>
    <w:rsid w:val="00796C77"/>
    <w:rsid w:val="00797ECB"/>
    <w:rsid w:val="007B634A"/>
    <w:rsid w:val="007C27C1"/>
    <w:rsid w:val="007D2B6C"/>
    <w:rsid w:val="007D72DB"/>
    <w:rsid w:val="007E3586"/>
    <w:rsid w:val="007E66DF"/>
    <w:rsid w:val="007F76EB"/>
    <w:rsid w:val="007F7A51"/>
    <w:rsid w:val="00806E1F"/>
    <w:rsid w:val="00806E64"/>
    <w:rsid w:val="00812DDC"/>
    <w:rsid w:val="0081443D"/>
    <w:rsid w:val="00832710"/>
    <w:rsid w:val="00835DF9"/>
    <w:rsid w:val="008440DF"/>
    <w:rsid w:val="00874828"/>
    <w:rsid w:val="00876FBA"/>
    <w:rsid w:val="00877200"/>
    <w:rsid w:val="0088459F"/>
    <w:rsid w:val="0088711A"/>
    <w:rsid w:val="00891AD8"/>
    <w:rsid w:val="008921B1"/>
    <w:rsid w:val="008B1F68"/>
    <w:rsid w:val="008D5275"/>
    <w:rsid w:val="008E51C1"/>
    <w:rsid w:val="008E5865"/>
    <w:rsid w:val="00900524"/>
    <w:rsid w:val="00907156"/>
    <w:rsid w:val="00910BE9"/>
    <w:rsid w:val="00913E92"/>
    <w:rsid w:val="00920B63"/>
    <w:rsid w:val="00923AD1"/>
    <w:rsid w:val="00942652"/>
    <w:rsid w:val="009678A7"/>
    <w:rsid w:val="009769D1"/>
    <w:rsid w:val="00977878"/>
    <w:rsid w:val="00996296"/>
    <w:rsid w:val="009A5FFA"/>
    <w:rsid w:val="009C310C"/>
    <w:rsid w:val="009D0D56"/>
    <w:rsid w:val="009D19F6"/>
    <w:rsid w:val="009D3347"/>
    <w:rsid w:val="009D35CB"/>
    <w:rsid w:val="009F553D"/>
    <w:rsid w:val="00A013EE"/>
    <w:rsid w:val="00A11A1A"/>
    <w:rsid w:val="00A1245F"/>
    <w:rsid w:val="00A244E0"/>
    <w:rsid w:val="00A33747"/>
    <w:rsid w:val="00A34A8B"/>
    <w:rsid w:val="00A53035"/>
    <w:rsid w:val="00A62D13"/>
    <w:rsid w:val="00A645F1"/>
    <w:rsid w:val="00A73AB7"/>
    <w:rsid w:val="00A75CA1"/>
    <w:rsid w:val="00A854C1"/>
    <w:rsid w:val="00A85871"/>
    <w:rsid w:val="00A92CB8"/>
    <w:rsid w:val="00AB322F"/>
    <w:rsid w:val="00AB68EC"/>
    <w:rsid w:val="00AC4A59"/>
    <w:rsid w:val="00AC5DCA"/>
    <w:rsid w:val="00AD10DD"/>
    <w:rsid w:val="00AD1608"/>
    <w:rsid w:val="00AD2D9C"/>
    <w:rsid w:val="00AD6F48"/>
    <w:rsid w:val="00AE07BF"/>
    <w:rsid w:val="00AE1A52"/>
    <w:rsid w:val="00AE2868"/>
    <w:rsid w:val="00AF04B1"/>
    <w:rsid w:val="00AF65E4"/>
    <w:rsid w:val="00B170AE"/>
    <w:rsid w:val="00B22ACB"/>
    <w:rsid w:val="00B27931"/>
    <w:rsid w:val="00B27ADE"/>
    <w:rsid w:val="00B36647"/>
    <w:rsid w:val="00B41E6A"/>
    <w:rsid w:val="00B60EB1"/>
    <w:rsid w:val="00B65237"/>
    <w:rsid w:val="00B80693"/>
    <w:rsid w:val="00B833A7"/>
    <w:rsid w:val="00BA57E0"/>
    <w:rsid w:val="00BA6577"/>
    <w:rsid w:val="00BB0534"/>
    <w:rsid w:val="00BB286B"/>
    <w:rsid w:val="00BB328D"/>
    <w:rsid w:val="00BC4733"/>
    <w:rsid w:val="00BD3686"/>
    <w:rsid w:val="00BE26AA"/>
    <w:rsid w:val="00BE44F2"/>
    <w:rsid w:val="00BF2697"/>
    <w:rsid w:val="00C0224F"/>
    <w:rsid w:val="00C02863"/>
    <w:rsid w:val="00C04563"/>
    <w:rsid w:val="00C111CC"/>
    <w:rsid w:val="00C11A86"/>
    <w:rsid w:val="00C13CB8"/>
    <w:rsid w:val="00C13FA7"/>
    <w:rsid w:val="00C35D33"/>
    <w:rsid w:val="00C40A4B"/>
    <w:rsid w:val="00C428CF"/>
    <w:rsid w:val="00C50347"/>
    <w:rsid w:val="00C653E0"/>
    <w:rsid w:val="00C678EA"/>
    <w:rsid w:val="00C75844"/>
    <w:rsid w:val="00C90C52"/>
    <w:rsid w:val="00C91076"/>
    <w:rsid w:val="00C92782"/>
    <w:rsid w:val="00C92FF3"/>
    <w:rsid w:val="00C94A4B"/>
    <w:rsid w:val="00C96D96"/>
    <w:rsid w:val="00CA18D1"/>
    <w:rsid w:val="00CA29D4"/>
    <w:rsid w:val="00CA73F2"/>
    <w:rsid w:val="00CA7C74"/>
    <w:rsid w:val="00CC12DF"/>
    <w:rsid w:val="00CC5121"/>
    <w:rsid w:val="00CE0CC5"/>
    <w:rsid w:val="00CE44A9"/>
    <w:rsid w:val="00CF797C"/>
    <w:rsid w:val="00D14E2B"/>
    <w:rsid w:val="00D261FB"/>
    <w:rsid w:val="00D27704"/>
    <w:rsid w:val="00D30CCD"/>
    <w:rsid w:val="00D34996"/>
    <w:rsid w:val="00D4048A"/>
    <w:rsid w:val="00D42F20"/>
    <w:rsid w:val="00D51CF4"/>
    <w:rsid w:val="00D54FDB"/>
    <w:rsid w:val="00D56B3A"/>
    <w:rsid w:val="00D747AC"/>
    <w:rsid w:val="00D800E7"/>
    <w:rsid w:val="00D85608"/>
    <w:rsid w:val="00D91277"/>
    <w:rsid w:val="00D925E7"/>
    <w:rsid w:val="00D95355"/>
    <w:rsid w:val="00D9674C"/>
    <w:rsid w:val="00DA17DD"/>
    <w:rsid w:val="00DA1F9C"/>
    <w:rsid w:val="00DC1C29"/>
    <w:rsid w:val="00DC37F1"/>
    <w:rsid w:val="00DE24CB"/>
    <w:rsid w:val="00DF4405"/>
    <w:rsid w:val="00DF45B7"/>
    <w:rsid w:val="00DF634F"/>
    <w:rsid w:val="00E006C5"/>
    <w:rsid w:val="00E07EB0"/>
    <w:rsid w:val="00E11B39"/>
    <w:rsid w:val="00E20717"/>
    <w:rsid w:val="00E20A08"/>
    <w:rsid w:val="00E3402A"/>
    <w:rsid w:val="00E34DBE"/>
    <w:rsid w:val="00E413C0"/>
    <w:rsid w:val="00E47B43"/>
    <w:rsid w:val="00E56913"/>
    <w:rsid w:val="00E574C9"/>
    <w:rsid w:val="00E57DB4"/>
    <w:rsid w:val="00E70A2B"/>
    <w:rsid w:val="00E71176"/>
    <w:rsid w:val="00E92162"/>
    <w:rsid w:val="00EA50C8"/>
    <w:rsid w:val="00EC6A67"/>
    <w:rsid w:val="00EE0259"/>
    <w:rsid w:val="00EE2E4C"/>
    <w:rsid w:val="00EE30AB"/>
    <w:rsid w:val="00F0106C"/>
    <w:rsid w:val="00F32F10"/>
    <w:rsid w:val="00F34DCB"/>
    <w:rsid w:val="00F37610"/>
    <w:rsid w:val="00F414C4"/>
    <w:rsid w:val="00F43FAC"/>
    <w:rsid w:val="00F4698C"/>
    <w:rsid w:val="00F47A7B"/>
    <w:rsid w:val="00F6075C"/>
    <w:rsid w:val="00F62AF3"/>
    <w:rsid w:val="00F67C64"/>
    <w:rsid w:val="00F9197A"/>
    <w:rsid w:val="00FA2BCF"/>
    <w:rsid w:val="00FB48AD"/>
    <w:rsid w:val="00FC44CF"/>
    <w:rsid w:val="00FD2709"/>
    <w:rsid w:val="00FD5950"/>
    <w:rsid w:val="00FD5ADD"/>
    <w:rsid w:val="00FE0B3B"/>
    <w:rsid w:val="00FE28E8"/>
    <w:rsid w:val="00FE4C22"/>
    <w:rsid w:val="00FE6F1C"/>
    <w:rsid w:val="00FF496F"/>
    <w:rsid w:val="00FF52D6"/>
    <w:rsid w:val="00FF59DE"/>
    <w:rsid w:val="00FF6A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40D9"/>
  <w15:docId w15:val="{EC90C74B-19CB-4764-9301-569A94923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2FC8"/>
  </w:style>
  <w:style w:type="paragraph" w:styleId="Antrat1">
    <w:name w:val="heading 1"/>
    <w:basedOn w:val="prastasis"/>
    <w:next w:val="prastasis"/>
    <w:link w:val="Antrat1Diagrama"/>
    <w:uiPriority w:val="9"/>
    <w:qFormat/>
    <w:rsid w:val="00B833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81F57"/>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0D060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9678A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678A7"/>
    <w:rPr>
      <w:rFonts w:ascii="Tahoma" w:hAnsi="Tahoma" w:cs="Tahoma"/>
      <w:sz w:val="16"/>
      <w:szCs w:val="16"/>
    </w:rPr>
  </w:style>
  <w:style w:type="table" w:styleId="LentelPaprasta1">
    <w:name w:val="Table Simple 1"/>
    <w:basedOn w:val="prastojilentel"/>
    <w:semiHidden/>
    <w:unhideWhenUsed/>
    <w:rsid w:val="00832710"/>
    <w:rPr>
      <w:rFonts w:ascii="Calibri" w:eastAsia="Calibri" w:hAnsi="Calibri" w:cs="Times New Roman"/>
      <w:sz w:val="20"/>
      <w:szCs w:val="20"/>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Antrats">
    <w:name w:val="header"/>
    <w:basedOn w:val="prastasis"/>
    <w:link w:val="AntratsDiagrama"/>
    <w:uiPriority w:val="99"/>
    <w:unhideWhenUsed/>
    <w:rsid w:val="004221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22122"/>
  </w:style>
  <w:style w:type="paragraph" w:styleId="Porat">
    <w:name w:val="footer"/>
    <w:basedOn w:val="prastasis"/>
    <w:link w:val="PoratDiagrama"/>
    <w:uiPriority w:val="99"/>
    <w:unhideWhenUsed/>
    <w:rsid w:val="004221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22122"/>
  </w:style>
  <w:style w:type="paragraph" w:styleId="prastasiniatinklio">
    <w:name w:val="Normal (Web)"/>
    <w:basedOn w:val="prastasis"/>
    <w:uiPriority w:val="99"/>
    <w:unhideWhenUsed/>
    <w:rsid w:val="008E51C1"/>
    <w:rPr>
      <w:rFonts w:ascii="Times New Roman" w:hAnsi="Times New Roman" w:cs="Times New Roman"/>
      <w:sz w:val="24"/>
      <w:szCs w:val="24"/>
    </w:rPr>
  </w:style>
  <w:style w:type="table" w:customStyle="1" w:styleId="Lentelstinklelis1">
    <w:name w:val="Lentelės tinklelis1"/>
    <w:basedOn w:val="prastojilentel"/>
    <w:next w:val="Lentelstinklelis"/>
    <w:rsid w:val="0053359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04742A"/>
    <w:pPr>
      <w:spacing w:after="0" w:line="240" w:lineRule="auto"/>
      <w:ind w:left="720"/>
      <w:contextualSpacing/>
    </w:pPr>
    <w:rPr>
      <w:rFonts w:ascii="TimesLT" w:eastAsia="Times New Roman" w:hAnsi="TimesLT" w:cs="Times New Roman"/>
      <w:sz w:val="24"/>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04742A"/>
    <w:rPr>
      <w:rFonts w:ascii="TimesLT" w:eastAsia="Times New Roman" w:hAnsi="TimesLT" w:cs="Times New Roman"/>
      <w:sz w:val="24"/>
      <w:szCs w:val="20"/>
    </w:rPr>
  </w:style>
  <w:style w:type="paragraph" w:styleId="Pagrindinistekstas">
    <w:name w:val="Body Text"/>
    <w:basedOn w:val="prastasis"/>
    <w:link w:val="PagrindinistekstasDiagrama"/>
    <w:uiPriority w:val="99"/>
    <w:semiHidden/>
    <w:unhideWhenUsed/>
    <w:rsid w:val="00EA50C8"/>
    <w:pPr>
      <w:spacing w:after="120"/>
    </w:pPr>
    <w:rPr>
      <w:rFonts w:ascii="Times New Roman" w:eastAsia="Calibri" w:hAnsi="Times New Roman" w:cs="Times New Roman"/>
      <w:sz w:val="24"/>
      <w:lang w:val="lt-LT"/>
    </w:rPr>
  </w:style>
  <w:style w:type="character" w:customStyle="1" w:styleId="PagrindinistekstasDiagrama">
    <w:name w:val="Pagrindinis tekstas Diagrama"/>
    <w:basedOn w:val="Numatytasispastraiposriftas"/>
    <w:link w:val="Pagrindinistekstas"/>
    <w:uiPriority w:val="99"/>
    <w:semiHidden/>
    <w:rsid w:val="00EA50C8"/>
    <w:rPr>
      <w:rFonts w:ascii="Times New Roman" w:eastAsia="Calibri" w:hAnsi="Times New Roman" w:cs="Times New Roman"/>
      <w:sz w:val="24"/>
      <w:lang w:val="lt-LT"/>
    </w:rPr>
  </w:style>
  <w:style w:type="paragraph" w:customStyle="1" w:styleId="TableParagraph">
    <w:name w:val="Table Paragraph"/>
    <w:basedOn w:val="prastasis"/>
    <w:uiPriority w:val="1"/>
    <w:qFormat/>
    <w:rsid w:val="00FE28E8"/>
    <w:pPr>
      <w:widowControl w:val="0"/>
      <w:autoSpaceDE w:val="0"/>
      <w:autoSpaceDN w:val="0"/>
      <w:spacing w:after="0" w:line="240" w:lineRule="auto"/>
      <w:ind w:left="107"/>
    </w:pPr>
    <w:rPr>
      <w:rFonts w:ascii="Times New Roman" w:eastAsia="Times New Roman" w:hAnsi="Times New Roman" w:cs="Times New Roman"/>
      <w:lang w:val="lt-LT"/>
    </w:rPr>
  </w:style>
  <w:style w:type="character" w:styleId="Hipersaitas">
    <w:name w:val="Hyperlink"/>
    <w:basedOn w:val="Numatytasispastraiposriftas"/>
    <w:uiPriority w:val="99"/>
    <w:unhideWhenUsed/>
    <w:rsid w:val="00FE0B3B"/>
    <w:rPr>
      <w:color w:val="0000FF" w:themeColor="hyperlink"/>
      <w:u w:val="single"/>
    </w:rPr>
  </w:style>
  <w:style w:type="paragraph" w:styleId="Puslapioinaostekstas">
    <w:name w:val="footnote text"/>
    <w:basedOn w:val="prastasis"/>
    <w:link w:val="PuslapioinaostekstasDiagrama"/>
    <w:uiPriority w:val="99"/>
    <w:semiHidden/>
    <w:unhideWhenUsed/>
    <w:rsid w:val="00FE0B3B"/>
    <w:pPr>
      <w:spacing w:after="160"/>
    </w:pPr>
    <w:rPr>
      <w:rFonts w:eastAsiaTheme="minorEastAsia"/>
      <w:sz w:val="20"/>
      <w:szCs w:val="20"/>
      <w:lang w:val="lt-LT" w:eastAsia="lt-LT"/>
    </w:rPr>
  </w:style>
  <w:style w:type="character" w:customStyle="1" w:styleId="PuslapioinaostekstasDiagrama">
    <w:name w:val="Puslapio išnašos tekstas Diagrama"/>
    <w:basedOn w:val="Numatytasispastraiposriftas"/>
    <w:link w:val="Puslapioinaostekstas"/>
    <w:uiPriority w:val="99"/>
    <w:semiHidden/>
    <w:rsid w:val="00FE0B3B"/>
    <w:rPr>
      <w:rFonts w:eastAsiaTheme="minorEastAsia"/>
      <w:sz w:val="20"/>
      <w:szCs w:val="20"/>
      <w:lang w:val="lt-LT" w:eastAsia="lt-LT"/>
    </w:rPr>
  </w:style>
  <w:style w:type="paragraph" w:customStyle="1" w:styleId="Standard">
    <w:name w:val="Standard"/>
    <w:rsid w:val="00FE0B3B"/>
    <w:pPr>
      <w:suppressAutoHyphens/>
      <w:autoSpaceDN w:val="0"/>
      <w:spacing w:after="160" w:line="244" w:lineRule="auto"/>
    </w:pPr>
    <w:rPr>
      <w:rFonts w:ascii="Aptos" w:eastAsia="SimSun" w:hAnsi="Aptos" w:cs="Tahoma"/>
      <w:kern w:val="3"/>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qFormat/>
    <w:rsid w:val="00FE0B3B"/>
    <w:rPr>
      <w:vertAlign w:val="superscript"/>
    </w:rPr>
  </w:style>
  <w:style w:type="character" w:customStyle="1" w:styleId="Antrat1Diagrama">
    <w:name w:val="Antraštė 1 Diagrama"/>
    <w:basedOn w:val="Numatytasispastraiposriftas"/>
    <w:link w:val="Antrat1"/>
    <w:uiPriority w:val="9"/>
    <w:rsid w:val="00B833A7"/>
    <w:rPr>
      <w:rFonts w:asciiTheme="majorHAnsi" w:eastAsiaTheme="majorEastAsia" w:hAnsiTheme="majorHAnsi" w:cstheme="majorBidi"/>
      <w:color w:val="365F91" w:themeColor="accent1" w:themeShade="BF"/>
      <w:sz w:val="32"/>
      <w:szCs w:val="32"/>
    </w:rPr>
  </w:style>
  <w:style w:type="paragraph" w:styleId="Betarp">
    <w:name w:val="No Spacing"/>
    <w:uiPriority w:val="1"/>
    <w:qFormat/>
    <w:rsid w:val="00403C4B"/>
    <w:pPr>
      <w:spacing w:after="0" w:line="240" w:lineRule="auto"/>
    </w:pPr>
    <w:rPr>
      <w:rFonts w:ascii="Calibri" w:eastAsia="Calibri" w:hAnsi="Calibri" w:cs="Times New Roman"/>
      <w:lang w:val="lt-LT"/>
    </w:rPr>
  </w:style>
  <w:style w:type="character" w:styleId="Komentaronuoroda">
    <w:name w:val="annotation reference"/>
    <w:basedOn w:val="Numatytasispastraiposriftas"/>
    <w:semiHidden/>
    <w:unhideWhenUsed/>
    <w:rsid w:val="001017C3"/>
    <w:rPr>
      <w:sz w:val="16"/>
      <w:szCs w:val="16"/>
    </w:rPr>
  </w:style>
  <w:style w:type="paragraph" w:styleId="Komentarotekstas">
    <w:name w:val="annotation text"/>
    <w:basedOn w:val="prastasis"/>
    <w:link w:val="KomentarotekstasDiagrama"/>
    <w:uiPriority w:val="99"/>
    <w:unhideWhenUsed/>
    <w:rsid w:val="001017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17C3"/>
    <w:rPr>
      <w:sz w:val="20"/>
      <w:szCs w:val="20"/>
    </w:rPr>
  </w:style>
  <w:style w:type="paragraph" w:styleId="Komentarotema">
    <w:name w:val="annotation subject"/>
    <w:basedOn w:val="Komentarotekstas"/>
    <w:next w:val="Komentarotekstas"/>
    <w:link w:val="KomentarotemaDiagrama"/>
    <w:uiPriority w:val="99"/>
    <w:semiHidden/>
    <w:unhideWhenUsed/>
    <w:rsid w:val="001017C3"/>
    <w:rPr>
      <w:b/>
      <w:bCs/>
    </w:rPr>
  </w:style>
  <w:style w:type="character" w:customStyle="1" w:styleId="KomentarotemaDiagrama">
    <w:name w:val="Komentaro tema Diagrama"/>
    <w:basedOn w:val="KomentarotekstasDiagrama"/>
    <w:link w:val="Komentarotema"/>
    <w:uiPriority w:val="99"/>
    <w:semiHidden/>
    <w:rsid w:val="001017C3"/>
    <w:rPr>
      <w:b/>
      <w:bCs/>
      <w:sz w:val="20"/>
      <w:szCs w:val="20"/>
    </w:rPr>
  </w:style>
  <w:style w:type="character" w:styleId="Neapdorotaspaminjimas">
    <w:name w:val="Unresolved Mention"/>
    <w:basedOn w:val="Numatytasispastraiposriftas"/>
    <w:uiPriority w:val="99"/>
    <w:semiHidden/>
    <w:unhideWhenUsed/>
    <w:rsid w:val="001017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9239">
      <w:bodyDiv w:val="1"/>
      <w:marLeft w:val="0"/>
      <w:marRight w:val="0"/>
      <w:marTop w:val="0"/>
      <w:marBottom w:val="0"/>
      <w:divBdr>
        <w:top w:val="none" w:sz="0" w:space="0" w:color="auto"/>
        <w:left w:val="none" w:sz="0" w:space="0" w:color="auto"/>
        <w:bottom w:val="none" w:sz="0" w:space="0" w:color="auto"/>
        <w:right w:val="none" w:sz="0" w:space="0" w:color="auto"/>
      </w:divBdr>
    </w:div>
    <w:div w:id="278030936">
      <w:bodyDiv w:val="1"/>
      <w:marLeft w:val="0"/>
      <w:marRight w:val="0"/>
      <w:marTop w:val="0"/>
      <w:marBottom w:val="0"/>
      <w:divBdr>
        <w:top w:val="none" w:sz="0" w:space="0" w:color="auto"/>
        <w:left w:val="none" w:sz="0" w:space="0" w:color="auto"/>
        <w:bottom w:val="none" w:sz="0" w:space="0" w:color="auto"/>
        <w:right w:val="none" w:sz="0" w:space="0" w:color="auto"/>
      </w:divBdr>
    </w:div>
    <w:div w:id="367029498">
      <w:bodyDiv w:val="1"/>
      <w:marLeft w:val="0"/>
      <w:marRight w:val="0"/>
      <w:marTop w:val="0"/>
      <w:marBottom w:val="0"/>
      <w:divBdr>
        <w:top w:val="none" w:sz="0" w:space="0" w:color="auto"/>
        <w:left w:val="none" w:sz="0" w:space="0" w:color="auto"/>
        <w:bottom w:val="none" w:sz="0" w:space="0" w:color="auto"/>
        <w:right w:val="none" w:sz="0" w:space="0" w:color="auto"/>
      </w:divBdr>
    </w:div>
    <w:div w:id="542399905">
      <w:bodyDiv w:val="1"/>
      <w:marLeft w:val="0"/>
      <w:marRight w:val="0"/>
      <w:marTop w:val="0"/>
      <w:marBottom w:val="0"/>
      <w:divBdr>
        <w:top w:val="none" w:sz="0" w:space="0" w:color="auto"/>
        <w:left w:val="none" w:sz="0" w:space="0" w:color="auto"/>
        <w:bottom w:val="none" w:sz="0" w:space="0" w:color="auto"/>
        <w:right w:val="none" w:sz="0" w:space="0" w:color="auto"/>
      </w:divBdr>
    </w:div>
    <w:div w:id="590697040">
      <w:bodyDiv w:val="1"/>
      <w:marLeft w:val="0"/>
      <w:marRight w:val="0"/>
      <w:marTop w:val="0"/>
      <w:marBottom w:val="0"/>
      <w:divBdr>
        <w:top w:val="none" w:sz="0" w:space="0" w:color="auto"/>
        <w:left w:val="none" w:sz="0" w:space="0" w:color="auto"/>
        <w:bottom w:val="none" w:sz="0" w:space="0" w:color="auto"/>
        <w:right w:val="none" w:sz="0" w:space="0" w:color="auto"/>
      </w:divBdr>
    </w:div>
    <w:div w:id="604927733">
      <w:bodyDiv w:val="1"/>
      <w:marLeft w:val="0"/>
      <w:marRight w:val="0"/>
      <w:marTop w:val="0"/>
      <w:marBottom w:val="0"/>
      <w:divBdr>
        <w:top w:val="none" w:sz="0" w:space="0" w:color="auto"/>
        <w:left w:val="none" w:sz="0" w:space="0" w:color="auto"/>
        <w:bottom w:val="none" w:sz="0" w:space="0" w:color="auto"/>
        <w:right w:val="none" w:sz="0" w:space="0" w:color="auto"/>
      </w:divBdr>
    </w:div>
    <w:div w:id="889919740">
      <w:bodyDiv w:val="1"/>
      <w:marLeft w:val="0"/>
      <w:marRight w:val="0"/>
      <w:marTop w:val="0"/>
      <w:marBottom w:val="0"/>
      <w:divBdr>
        <w:top w:val="none" w:sz="0" w:space="0" w:color="auto"/>
        <w:left w:val="none" w:sz="0" w:space="0" w:color="auto"/>
        <w:bottom w:val="none" w:sz="0" w:space="0" w:color="auto"/>
        <w:right w:val="none" w:sz="0" w:space="0" w:color="auto"/>
      </w:divBdr>
    </w:div>
    <w:div w:id="906770187">
      <w:bodyDiv w:val="1"/>
      <w:marLeft w:val="0"/>
      <w:marRight w:val="0"/>
      <w:marTop w:val="0"/>
      <w:marBottom w:val="0"/>
      <w:divBdr>
        <w:top w:val="none" w:sz="0" w:space="0" w:color="auto"/>
        <w:left w:val="none" w:sz="0" w:space="0" w:color="auto"/>
        <w:bottom w:val="none" w:sz="0" w:space="0" w:color="auto"/>
        <w:right w:val="none" w:sz="0" w:space="0" w:color="auto"/>
      </w:divBdr>
    </w:div>
    <w:div w:id="1112212799">
      <w:bodyDiv w:val="1"/>
      <w:marLeft w:val="0"/>
      <w:marRight w:val="0"/>
      <w:marTop w:val="0"/>
      <w:marBottom w:val="0"/>
      <w:divBdr>
        <w:top w:val="none" w:sz="0" w:space="0" w:color="auto"/>
        <w:left w:val="none" w:sz="0" w:space="0" w:color="auto"/>
        <w:bottom w:val="none" w:sz="0" w:space="0" w:color="auto"/>
        <w:right w:val="none" w:sz="0" w:space="0" w:color="auto"/>
      </w:divBdr>
    </w:div>
    <w:div w:id="1240675868">
      <w:bodyDiv w:val="1"/>
      <w:marLeft w:val="0"/>
      <w:marRight w:val="0"/>
      <w:marTop w:val="0"/>
      <w:marBottom w:val="0"/>
      <w:divBdr>
        <w:top w:val="none" w:sz="0" w:space="0" w:color="auto"/>
        <w:left w:val="none" w:sz="0" w:space="0" w:color="auto"/>
        <w:bottom w:val="none" w:sz="0" w:space="0" w:color="auto"/>
        <w:right w:val="none" w:sz="0" w:space="0" w:color="auto"/>
      </w:divBdr>
    </w:div>
    <w:div w:id="1271354797">
      <w:bodyDiv w:val="1"/>
      <w:marLeft w:val="0"/>
      <w:marRight w:val="0"/>
      <w:marTop w:val="0"/>
      <w:marBottom w:val="0"/>
      <w:divBdr>
        <w:top w:val="none" w:sz="0" w:space="0" w:color="auto"/>
        <w:left w:val="none" w:sz="0" w:space="0" w:color="auto"/>
        <w:bottom w:val="none" w:sz="0" w:space="0" w:color="auto"/>
        <w:right w:val="none" w:sz="0" w:space="0" w:color="auto"/>
      </w:divBdr>
    </w:div>
    <w:div w:id="1291588212">
      <w:bodyDiv w:val="1"/>
      <w:marLeft w:val="0"/>
      <w:marRight w:val="0"/>
      <w:marTop w:val="0"/>
      <w:marBottom w:val="0"/>
      <w:divBdr>
        <w:top w:val="none" w:sz="0" w:space="0" w:color="auto"/>
        <w:left w:val="none" w:sz="0" w:space="0" w:color="auto"/>
        <w:bottom w:val="none" w:sz="0" w:space="0" w:color="auto"/>
        <w:right w:val="none" w:sz="0" w:space="0" w:color="auto"/>
      </w:divBdr>
    </w:div>
    <w:div w:id="1325355980">
      <w:bodyDiv w:val="1"/>
      <w:marLeft w:val="0"/>
      <w:marRight w:val="0"/>
      <w:marTop w:val="0"/>
      <w:marBottom w:val="0"/>
      <w:divBdr>
        <w:top w:val="none" w:sz="0" w:space="0" w:color="auto"/>
        <w:left w:val="none" w:sz="0" w:space="0" w:color="auto"/>
        <w:bottom w:val="none" w:sz="0" w:space="0" w:color="auto"/>
        <w:right w:val="none" w:sz="0" w:space="0" w:color="auto"/>
      </w:divBdr>
    </w:div>
    <w:div w:id="1668439785">
      <w:bodyDiv w:val="1"/>
      <w:marLeft w:val="0"/>
      <w:marRight w:val="0"/>
      <w:marTop w:val="0"/>
      <w:marBottom w:val="0"/>
      <w:divBdr>
        <w:top w:val="none" w:sz="0" w:space="0" w:color="auto"/>
        <w:left w:val="none" w:sz="0" w:space="0" w:color="auto"/>
        <w:bottom w:val="none" w:sz="0" w:space="0" w:color="auto"/>
        <w:right w:val="none" w:sz="0" w:space="0" w:color="auto"/>
      </w:divBdr>
    </w:div>
    <w:div w:id="1740244352">
      <w:bodyDiv w:val="1"/>
      <w:marLeft w:val="0"/>
      <w:marRight w:val="0"/>
      <w:marTop w:val="0"/>
      <w:marBottom w:val="0"/>
      <w:divBdr>
        <w:top w:val="none" w:sz="0" w:space="0" w:color="auto"/>
        <w:left w:val="none" w:sz="0" w:space="0" w:color="auto"/>
        <w:bottom w:val="none" w:sz="0" w:space="0" w:color="auto"/>
        <w:right w:val="none" w:sz="0" w:space="0" w:color="auto"/>
      </w:divBdr>
    </w:div>
    <w:div w:id="1775323708">
      <w:bodyDiv w:val="1"/>
      <w:marLeft w:val="0"/>
      <w:marRight w:val="0"/>
      <w:marTop w:val="0"/>
      <w:marBottom w:val="0"/>
      <w:divBdr>
        <w:top w:val="none" w:sz="0" w:space="0" w:color="auto"/>
        <w:left w:val="none" w:sz="0" w:space="0" w:color="auto"/>
        <w:bottom w:val="none" w:sz="0" w:space="0" w:color="auto"/>
        <w:right w:val="none" w:sz="0" w:space="0" w:color="auto"/>
      </w:divBdr>
    </w:div>
    <w:div w:id="1908568147">
      <w:bodyDiv w:val="1"/>
      <w:marLeft w:val="0"/>
      <w:marRight w:val="0"/>
      <w:marTop w:val="0"/>
      <w:marBottom w:val="0"/>
      <w:divBdr>
        <w:top w:val="none" w:sz="0" w:space="0" w:color="auto"/>
        <w:left w:val="none" w:sz="0" w:space="0" w:color="auto"/>
        <w:bottom w:val="none" w:sz="0" w:space="0" w:color="auto"/>
        <w:right w:val="none" w:sz="0" w:space="0" w:color="auto"/>
      </w:divBdr>
    </w:div>
    <w:div w:id="2038850285">
      <w:bodyDiv w:val="1"/>
      <w:marLeft w:val="0"/>
      <w:marRight w:val="0"/>
      <w:marTop w:val="0"/>
      <w:marBottom w:val="0"/>
      <w:divBdr>
        <w:top w:val="none" w:sz="0" w:space="0" w:color="auto"/>
        <w:left w:val="none" w:sz="0" w:space="0" w:color="auto"/>
        <w:bottom w:val="none" w:sz="0" w:space="0" w:color="auto"/>
        <w:right w:val="none" w:sz="0" w:space="0" w:color="auto"/>
      </w:divBdr>
    </w:div>
    <w:div w:id="214180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9999-4541-4225-8523-F81CB3E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3075</Words>
  <Characters>1753</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Laima Antanaitiene</dc:creator>
  <cp:lastModifiedBy>Ana Voitkun</cp:lastModifiedBy>
  <cp:revision>6</cp:revision>
  <cp:lastPrinted>2021-04-12T06:41:00Z</cp:lastPrinted>
  <dcterms:created xsi:type="dcterms:W3CDTF">2025-02-11T14:55:00Z</dcterms:created>
  <dcterms:modified xsi:type="dcterms:W3CDTF">2025-02-12T14:04:00Z</dcterms:modified>
</cp:coreProperties>
</file>